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745" w:rsidRDefault="00BF6745" w:rsidP="00BE1AA0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BE1AA0" w:rsidRPr="00BF6745" w:rsidRDefault="005F5619" w:rsidP="00BE1AA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Методический кабинет сегодня и завтра. Эскиз-дизайн МК в ДОУ.</w:t>
      </w:r>
    </w:p>
    <w:p w:rsidR="00BE1AA0" w:rsidRDefault="00BE1AA0" w:rsidP="00BE1AA0">
      <w:pPr>
        <w:ind w:firstLine="708"/>
        <w:jc w:val="both"/>
      </w:pPr>
      <w:r>
        <w:t xml:space="preserve">Не вызывает сомнений утверждение, что грамотно организованная методическая работа в дошкольном учреждении – залог успешной деятельности всего педагогического коллектива. А качество и эффективность этой работы в немалой степени зависит как от научно-методического содержания методического кабинета, так и от созданных в нем условий для повышения профессиональной компетентности педагогов, комфортных и стимулирующих к эффективному труду. </w:t>
      </w:r>
    </w:p>
    <w:p w:rsidR="008441FE" w:rsidRPr="008441FE" w:rsidRDefault="00AE586E" w:rsidP="008441FE">
      <w:pPr>
        <w:ind w:firstLine="708"/>
        <w:jc w:val="both"/>
      </w:pPr>
      <w:r>
        <w:t>Методический кабинет является центром, обеспечивающим воспитателей дошкольного образовательного учреждения необходимой информацией, средствами обучения, учебно-метод</w:t>
      </w:r>
      <w:r w:rsidR="008441FE">
        <w:t xml:space="preserve">ической литературой и пособиями, </w:t>
      </w:r>
      <w:r w:rsidR="008441FE" w:rsidRPr="008441FE">
        <w:rPr>
          <w:bCs/>
        </w:rPr>
        <w:t>в соответствии с поставленными задачами осуществляет деятельность по четырём ведущим направлениям:</w:t>
      </w:r>
    </w:p>
    <w:p w:rsidR="008441FE" w:rsidRDefault="008441FE" w:rsidP="008441FE">
      <w:pPr>
        <w:spacing w:after="0" w:line="0" w:lineRule="atLeast"/>
        <w:ind w:firstLine="709"/>
        <w:jc w:val="both"/>
        <w:rPr>
          <w:b/>
          <w:iCs/>
        </w:rPr>
      </w:pPr>
      <w:r w:rsidRPr="00BF6745">
        <w:rPr>
          <w:b/>
          <w:iCs/>
          <w:u w:val="single"/>
        </w:rPr>
        <w:t>Научно-методическая деятельность</w:t>
      </w:r>
      <w:r w:rsidRPr="007B3F13">
        <w:rPr>
          <w:b/>
          <w:iCs/>
        </w:rPr>
        <w:t>:</w:t>
      </w:r>
    </w:p>
    <w:p w:rsidR="00BF6745" w:rsidRPr="007B3F13" w:rsidRDefault="00BF6745" w:rsidP="008441FE">
      <w:pPr>
        <w:spacing w:after="0" w:line="0" w:lineRule="atLeast"/>
        <w:ind w:firstLine="709"/>
        <w:jc w:val="both"/>
        <w:rPr>
          <w:b/>
        </w:rPr>
      </w:pP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Выявление, изучение и обобщение на технологическом уровне педагогического опыта.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Выявление затруднений дидактического и методического характера в образовательном процессе и подготовка мероприятий по их устранению.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Организация обучения</w:t>
      </w:r>
      <w:r>
        <w:t xml:space="preserve">, проведение лекций, семинаров </w:t>
      </w:r>
      <w:r w:rsidRPr="008441FE">
        <w:t xml:space="preserve">для </w:t>
      </w:r>
      <w:r>
        <w:t>педагогов</w:t>
      </w:r>
      <w:r w:rsidRPr="008441FE">
        <w:t xml:space="preserve"> ДОУ по вопросам использования в учебном процессе современных аудиовизуальных средств обучения и применения информационных технологий.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 xml:space="preserve">Организация </w:t>
      </w:r>
      <w:r>
        <w:t>подготовки</w:t>
      </w:r>
      <w:r w:rsidRPr="008441FE">
        <w:t xml:space="preserve"> </w:t>
      </w:r>
      <w:r>
        <w:t xml:space="preserve">и проведения </w:t>
      </w:r>
      <w:r w:rsidRPr="008441FE">
        <w:t xml:space="preserve">аттестации педагогических </w:t>
      </w:r>
      <w:r>
        <w:t>работников на соответствие занимаемой должности, подготовки к аттестации на первую и высшую квалификационные категории.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Аналитико-обобщающая деятельность по организации учета педагогических кад</w:t>
      </w:r>
      <w:r w:rsidRPr="008441FE">
        <w:softHyphen/>
        <w:t>ров ДОУ.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Осуществление планово-прогностической деятельности для организации функцио</w:t>
      </w:r>
      <w:r w:rsidRPr="008441FE">
        <w:softHyphen/>
        <w:t>нирования ДОУ в режиме развития (разработка Программы развития ДОУ</w:t>
      </w:r>
      <w:r>
        <w:t>, Основной образовательной программы дошкольного образования</w:t>
      </w:r>
      <w:r w:rsidRPr="008441FE">
        <w:t>).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proofErr w:type="spellStart"/>
      <w:r w:rsidRPr="008441FE">
        <w:t>Адаптирование</w:t>
      </w:r>
      <w:proofErr w:type="spellEnd"/>
      <w:r w:rsidRPr="008441FE">
        <w:t xml:space="preserve"> программ (вариативных), новых педагогических технологий и методик обучения в связи с обновлением содержания дошкольного образования.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Составление методических рекомендаций по использованию наиболее эффектив</w:t>
      </w:r>
      <w:r w:rsidRPr="008441FE">
        <w:softHyphen/>
        <w:t>ных методов и форм обучения и воспитания, направленных на развитие общения, игровой деятельности, познавательных процессов у детей дошколь</w:t>
      </w:r>
      <w:r w:rsidRPr="008441FE">
        <w:softHyphen/>
        <w:t>ного возраста.</w:t>
      </w:r>
    </w:p>
    <w:p w:rsidR="008441FE" w:rsidRDefault="008441FE" w:rsidP="008441FE">
      <w:pPr>
        <w:spacing w:after="0" w:line="0" w:lineRule="atLeast"/>
        <w:ind w:firstLine="709"/>
        <w:jc w:val="both"/>
        <w:rPr>
          <w:b/>
          <w:iCs/>
          <w:u w:val="single"/>
        </w:rPr>
      </w:pPr>
      <w:r w:rsidRPr="00BF6745">
        <w:rPr>
          <w:b/>
          <w:iCs/>
          <w:u w:val="single"/>
        </w:rPr>
        <w:t>Информационно-методическая деятельность:</w:t>
      </w:r>
    </w:p>
    <w:p w:rsidR="00BF6745" w:rsidRPr="00BF6745" w:rsidRDefault="00BF6745" w:rsidP="008441FE">
      <w:pPr>
        <w:spacing w:after="0" w:line="0" w:lineRule="atLeast"/>
        <w:ind w:firstLine="709"/>
        <w:jc w:val="both"/>
        <w:rPr>
          <w:u w:val="single"/>
        </w:rPr>
      </w:pP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Формирование банка педагогической, нормативно-правовой и методической информации.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Обеспечение информационных, учебно-методических и образовательных потребностей педагогических работников.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Содействие повышению квалификации педагогических работников.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 xml:space="preserve">Формирование фонда обучающих </w:t>
      </w:r>
      <w:proofErr w:type="spellStart"/>
      <w:r w:rsidRPr="008441FE">
        <w:t>киновидеофильмов</w:t>
      </w:r>
      <w:proofErr w:type="spellEnd"/>
      <w:r w:rsidRPr="008441FE">
        <w:t xml:space="preserve"> и других аудиовизуальных средств обучения по образовательным областям для проведения образовательной деятельности.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 xml:space="preserve">Организация электронных библиотек </w:t>
      </w:r>
      <w:r>
        <w:t>(</w:t>
      </w:r>
      <w:proofErr w:type="spellStart"/>
      <w:r>
        <w:t>медиатека</w:t>
      </w:r>
      <w:proofErr w:type="spellEnd"/>
      <w:r>
        <w:t xml:space="preserve"> ДОУ) </w:t>
      </w:r>
      <w:r w:rsidRPr="008441FE">
        <w:t>учебных материалов и обеспечение доступа к ним.</w:t>
      </w:r>
    </w:p>
    <w:p w:rsidR="008441FE" w:rsidRDefault="008441FE" w:rsidP="008441FE">
      <w:pPr>
        <w:spacing w:after="0" w:line="0" w:lineRule="atLeast"/>
        <w:ind w:firstLine="709"/>
        <w:jc w:val="both"/>
      </w:pPr>
      <w:r w:rsidRPr="008441FE">
        <w:t>Обеспечение фондов учебно-методической литературы.</w:t>
      </w:r>
    </w:p>
    <w:p w:rsidR="00BF6745" w:rsidRPr="008441FE" w:rsidRDefault="00BF6745" w:rsidP="008441FE">
      <w:pPr>
        <w:spacing w:after="0" w:line="0" w:lineRule="atLeast"/>
        <w:ind w:firstLine="709"/>
        <w:jc w:val="both"/>
      </w:pPr>
    </w:p>
    <w:p w:rsidR="008441FE" w:rsidRDefault="008441FE" w:rsidP="008441FE">
      <w:pPr>
        <w:spacing w:after="0" w:line="0" w:lineRule="atLeast"/>
        <w:ind w:firstLine="709"/>
        <w:jc w:val="both"/>
        <w:rPr>
          <w:b/>
          <w:iCs/>
          <w:u w:val="single"/>
        </w:rPr>
      </w:pPr>
      <w:r w:rsidRPr="00BF6745">
        <w:rPr>
          <w:b/>
          <w:iCs/>
          <w:u w:val="single"/>
        </w:rPr>
        <w:t>Организационно-методическая деятельность:</w:t>
      </w:r>
    </w:p>
    <w:p w:rsidR="00BF6745" w:rsidRPr="00BF6745" w:rsidRDefault="00BF6745" w:rsidP="008441FE">
      <w:pPr>
        <w:spacing w:after="0" w:line="0" w:lineRule="atLeast"/>
        <w:ind w:firstLine="709"/>
        <w:jc w:val="both"/>
        <w:rPr>
          <w:u w:val="single"/>
        </w:rPr>
      </w:pP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Участие в подготовке и проведении научно-практических конференций, педагогических чтений и семинаров.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Подготовка и проведение конкурсов профессионального педагогического мастерства педагогических работников.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Сбор, обработка и анализ информации о результатах образовательной работы.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Организация постоянно действующих семинаров по инновациям.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Изучение и анализ состояния и результатов методической работы, определение направлений ее совершенствования.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lastRenderedPageBreak/>
        <w:t>Прогнозирование, планирование и организация повышения квалификации и профессиональной переподготовки педагогических работников образовательных учреждений, оказание им информационно-методической помощи в системе непрерывного образования.</w:t>
      </w:r>
    </w:p>
    <w:p w:rsidR="007B3F13" w:rsidRDefault="007B3F13" w:rsidP="008441FE">
      <w:pPr>
        <w:spacing w:after="0" w:line="0" w:lineRule="atLeast"/>
        <w:ind w:firstLine="709"/>
        <w:jc w:val="both"/>
        <w:rPr>
          <w:b/>
          <w:iCs/>
        </w:rPr>
      </w:pPr>
    </w:p>
    <w:p w:rsidR="008441FE" w:rsidRDefault="008441FE" w:rsidP="008441FE">
      <w:pPr>
        <w:spacing w:after="0" w:line="0" w:lineRule="atLeast"/>
        <w:ind w:firstLine="709"/>
        <w:jc w:val="both"/>
        <w:rPr>
          <w:b/>
          <w:iCs/>
          <w:u w:val="single"/>
        </w:rPr>
      </w:pPr>
      <w:r w:rsidRPr="00BF6745">
        <w:rPr>
          <w:b/>
          <w:iCs/>
          <w:u w:val="single"/>
        </w:rPr>
        <w:t>Диагностическая деятельность:</w:t>
      </w:r>
    </w:p>
    <w:p w:rsidR="00BF6745" w:rsidRPr="00BF6745" w:rsidRDefault="00BF6745" w:rsidP="008441FE">
      <w:pPr>
        <w:spacing w:after="0" w:line="0" w:lineRule="atLeast"/>
        <w:ind w:firstLine="709"/>
        <w:jc w:val="both"/>
        <w:rPr>
          <w:u w:val="single"/>
        </w:rPr>
      </w:pP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Изучение, подбор и разработка материалов по диагностике деятельности педагогов и детей.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Изучение индивидуальных особенностей ребенка в процессе его развития.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Проведение диагностики на выявление степени готовности ребенка к обучению в школе.</w:t>
      </w:r>
    </w:p>
    <w:p w:rsidR="008441FE" w:rsidRPr="008441FE" w:rsidRDefault="008441FE" w:rsidP="008441FE">
      <w:pPr>
        <w:spacing w:after="0" w:line="0" w:lineRule="atLeast"/>
        <w:ind w:firstLine="709"/>
        <w:jc w:val="both"/>
      </w:pPr>
      <w:r w:rsidRPr="008441FE">
        <w:t>Комплексное оценивание педагогической деятельности и изучение потенциальных возможностей работников ДОУ, выявление обобщение и распространение передо</w:t>
      </w:r>
      <w:r w:rsidRPr="008441FE">
        <w:softHyphen/>
        <w:t>вого педагогического опыта.</w:t>
      </w:r>
    </w:p>
    <w:p w:rsidR="008441FE" w:rsidRDefault="008441FE" w:rsidP="007B3F13">
      <w:pPr>
        <w:spacing w:after="0" w:line="0" w:lineRule="atLeast"/>
        <w:ind w:firstLine="709"/>
        <w:jc w:val="both"/>
      </w:pPr>
      <w:r w:rsidRPr="008441FE">
        <w:t>Осуществление контроля и анализа состояния образовательного процесса, его качества. Оценка результативности педагогического процесса в ДОУ.</w:t>
      </w:r>
    </w:p>
    <w:p w:rsidR="007B3F13" w:rsidRDefault="007B3F13" w:rsidP="007B3F13">
      <w:pPr>
        <w:spacing w:after="0" w:line="0" w:lineRule="atLeast"/>
        <w:ind w:firstLine="709"/>
        <w:jc w:val="both"/>
      </w:pPr>
    </w:p>
    <w:p w:rsidR="00E65A25" w:rsidRPr="005B3B62" w:rsidRDefault="00590FCE" w:rsidP="005B3B62">
      <w:pPr>
        <w:jc w:val="both"/>
        <w:rPr>
          <w:b/>
        </w:rPr>
      </w:pPr>
      <w:r>
        <w:t>Представляю</w:t>
      </w:r>
      <w:r w:rsidR="009662AC">
        <w:t xml:space="preserve"> вашему вниманию эскиз-дизайн методического кабинета МБДОУ детского сада № 134, в котором я работаю 12 лет и за это время </w:t>
      </w:r>
      <w:r w:rsidR="00BA69F0">
        <w:t>методическая среда претерпела ряд существенных изменений как в содержании, так и в эстетическом оформлении.</w:t>
      </w:r>
      <w:r w:rsidR="009662AC">
        <w:t xml:space="preserve"> Все стеллажи, столы, шкафы выполнялись по индивидуальному проекту, по нашим чертежам с учетом принципа оптимального использования рабочего пространства помещения, возможности трансформации. </w:t>
      </w:r>
      <w:r w:rsidR="006018E6">
        <w:t xml:space="preserve">Осуществляя реорганизацию методического кабинета, мы опирались на </w:t>
      </w:r>
      <w:proofErr w:type="gramStart"/>
      <w:r w:rsidR="005B3B62" w:rsidRPr="005B3B62">
        <w:rPr>
          <w:b/>
        </w:rPr>
        <w:t xml:space="preserve">соответствие </w:t>
      </w:r>
      <w:r w:rsidR="006018E6" w:rsidRPr="005B3B62">
        <w:rPr>
          <w:b/>
        </w:rPr>
        <w:t xml:space="preserve"> методической</w:t>
      </w:r>
      <w:proofErr w:type="gramEnd"/>
      <w:r w:rsidR="006018E6" w:rsidRPr="005B3B62">
        <w:rPr>
          <w:b/>
        </w:rPr>
        <w:t xml:space="preserve"> среды</w:t>
      </w:r>
      <w:r w:rsidR="005B3B62" w:rsidRPr="005B3B62">
        <w:rPr>
          <w:b/>
        </w:rPr>
        <w:t xml:space="preserve"> основным функциям методического кабинета.</w:t>
      </w:r>
      <w:r w:rsidR="006018E6" w:rsidRPr="005B3B62">
        <w:rPr>
          <w:b/>
        </w:rPr>
        <w:t xml:space="preserve"> </w:t>
      </w:r>
    </w:p>
    <w:p w:rsidR="00E65A25" w:rsidRDefault="00E65A25" w:rsidP="00BF6745">
      <w:pPr>
        <w:spacing w:after="0" w:line="240" w:lineRule="auto"/>
        <w:ind w:left="360"/>
        <w:jc w:val="center"/>
        <w:rPr>
          <w:b/>
          <w:sz w:val="20"/>
          <w:szCs w:val="20"/>
          <w:u w:val="single"/>
        </w:rPr>
      </w:pPr>
      <w:r w:rsidRPr="00BF6745">
        <w:rPr>
          <w:b/>
          <w:sz w:val="20"/>
          <w:szCs w:val="20"/>
          <w:u w:val="single"/>
        </w:rPr>
        <w:t>Организация и оснащение методического кабинета строится в соответствии с его основными функциями:</w:t>
      </w:r>
    </w:p>
    <w:p w:rsidR="00BF6745" w:rsidRPr="00BF6745" w:rsidRDefault="00BF6745" w:rsidP="00BF6745">
      <w:pPr>
        <w:spacing w:after="0" w:line="240" w:lineRule="auto"/>
        <w:ind w:left="360"/>
        <w:jc w:val="center"/>
        <w:rPr>
          <w:b/>
          <w:sz w:val="20"/>
          <w:szCs w:val="20"/>
          <w:u w:val="single"/>
        </w:rPr>
      </w:pPr>
    </w:p>
    <w:p w:rsidR="00E65A25" w:rsidRDefault="00E65A25" w:rsidP="00530BC3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>
        <w:rPr>
          <w:sz w:val="20"/>
          <w:szCs w:val="20"/>
        </w:rPr>
        <w:t>Организация методической работы;</w:t>
      </w:r>
    </w:p>
    <w:p w:rsidR="00E65A25" w:rsidRDefault="00E65A25" w:rsidP="00530BC3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>
        <w:rPr>
          <w:sz w:val="20"/>
          <w:szCs w:val="20"/>
        </w:rPr>
        <w:t>Повышение педагогической квалификации воспитателей; совершенствование профессионального мастерства и развитие творческой активности педагогов;</w:t>
      </w:r>
    </w:p>
    <w:p w:rsidR="00E65A25" w:rsidRDefault="00E65A25" w:rsidP="00530BC3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>
        <w:rPr>
          <w:sz w:val="20"/>
          <w:szCs w:val="20"/>
        </w:rPr>
        <w:t>Изучение, обобщение и распространение педагогического опыта;</w:t>
      </w:r>
    </w:p>
    <w:p w:rsidR="00E65A25" w:rsidRDefault="00E65A25" w:rsidP="00530BC3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>
        <w:rPr>
          <w:sz w:val="20"/>
          <w:szCs w:val="20"/>
        </w:rPr>
        <w:t>Отбор и систематизация информации;</w:t>
      </w:r>
    </w:p>
    <w:p w:rsidR="00E65A25" w:rsidRDefault="00E65A25" w:rsidP="00530BC3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>
        <w:rPr>
          <w:sz w:val="20"/>
          <w:szCs w:val="20"/>
        </w:rPr>
        <w:t>Организация оперативного ознакомления всех участников образовательного процесса с научно-методической информацией, нормативно-правовыми и другими документами;</w:t>
      </w:r>
      <w:r w:rsidR="00EE34C9">
        <w:rPr>
          <w:sz w:val="20"/>
          <w:szCs w:val="20"/>
        </w:rPr>
        <w:t xml:space="preserve"> с новыми методиками, технологиями, дидактическими пособиями;</w:t>
      </w:r>
    </w:p>
    <w:p w:rsidR="00E65A25" w:rsidRDefault="00E65A25" w:rsidP="00530BC3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>
        <w:rPr>
          <w:sz w:val="20"/>
          <w:szCs w:val="20"/>
        </w:rPr>
        <w:t>Создание методической базы данных;</w:t>
      </w:r>
    </w:p>
    <w:p w:rsidR="005B3B62" w:rsidRDefault="00E65A25" w:rsidP="00BF6745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>
        <w:rPr>
          <w:sz w:val="20"/>
          <w:szCs w:val="20"/>
        </w:rPr>
        <w:t>Построение образовательного процесса на основе приоритета общечеловеческих ценностей, жизни и здоровья человека, свободного развития личности</w:t>
      </w:r>
      <w:r w:rsidR="00EE34C9">
        <w:rPr>
          <w:sz w:val="20"/>
          <w:szCs w:val="20"/>
        </w:rPr>
        <w:t>; воспитания гражданственности</w:t>
      </w:r>
      <w:r w:rsidR="00AE586E">
        <w:rPr>
          <w:sz w:val="20"/>
          <w:szCs w:val="20"/>
        </w:rPr>
        <w:t>, любви к Родине.</w:t>
      </w:r>
    </w:p>
    <w:p w:rsidR="00BF6745" w:rsidRPr="00BF6745" w:rsidRDefault="00BF6745" w:rsidP="00BF6745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</w:p>
    <w:p w:rsidR="005B3B62" w:rsidRPr="00BF6745" w:rsidRDefault="005B3B62" w:rsidP="005B3B62">
      <w:pPr>
        <w:jc w:val="both"/>
        <w:rPr>
          <w:b/>
          <w:u w:val="single"/>
        </w:rPr>
      </w:pPr>
      <w:r w:rsidRPr="00BF6745">
        <w:rPr>
          <w:b/>
          <w:u w:val="single"/>
        </w:rPr>
        <w:t>Особое внимание при разработке эскиза</w:t>
      </w:r>
      <w:r w:rsidR="00616B53" w:rsidRPr="00BF6745">
        <w:rPr>
          <w:b/>
          <w:u w:val="single"/>
        </w:rPr>
        <w:t xml:space="preserve">-дизайна методического кабинета обращалось </w:t>
      </w:r>
      <w:r w:rsidRPr="00BF6745">
        <w:rPr>
          <w:b/>
          <w:u w:val="single"/>
        </w:rPr>
        <w:t>на следующие немаловажные характеристики методической среды:</w:t>
      </w:r>
    </w:p>
    <w:p w:rsidR="005B3B62" w:rsidRDefault="005B3B62" w:rsidP="005B3B62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 w:rsidRPr="00530BC3">
        <w:rPr>
          <w:sz w:val="20"/>
          <w:szCs w:val="20"/>
        </w:rPr>
        <w:t>Системность в оформлении материалов</w:t>
      </w:r>
      <w:r>
        <w:rPr>
          <w:sz w:val="20"/>
          <w:szCs w:val="20"/>
        </w:rPr>
        <w:t>, у</w:t>
      </w:r>
      <w:r w:rsidRPr="00634C47">
        <w:rPr>
          <w:sz w:val="20"/>
          <w:szCs w:val="20"/>
        </w:rPr>
        <w:t>добство и доступность в использовании</w:t>
      </w:r>
      <w:r>
        <w:rPr>
          <w:sz w:val="20"/>
          <w:szCs w:val="20"/>
        </w:rPr>
        <w:t>;</w:t>
      </w:r>
    </w:p>
    <w:p w:rsidR="005B3B62" w:rsidRDefault="005B3B62" w:rsidP="005B3B62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proofErr w:type="spellStart"/>
      <w:r w:rsidRPr="006018E6">
        <w:rPr>
          <w:sz w:val="20"/>
          <w:szCs w:val="20"/>
        </w:rPr>
        <w:t>Полифункциональность</w:t>
      </w:r>
      <w:proofErr w:type="spellEnd"/>
      <w:r w:rsidRPr="006018E6">
        <w:rPr>
          <w:sz w:val="20"/>
          <w:szCs w:val="20"/>
        </w:rPr>
        <w:t xml:space="preserve"> (возможность использования всеми участниками образовательного процесса)</w:t>
      </w:r>
      <w:r>
        <w:rPr>
          <w:sz w:val="20"/>
          <w:szCs w:val="20"/>
        </w:rPr>
        <w:t>;</w:t>
      </w:r>
    </w:p>
    <w:p w:rsidR="005B3B62" w:rsidRPr="00530BC3" w:rsidRDefault="005B3B62" w:rsidP="005B3B62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>
        <w:rPr>
          <w:sz w:val="20"/>
          <w:szCs w:val="20"/>
        </w:rPr>
        <w:t xml:space="preserve">Эргономичность, эстетика и современные тенденции </w:t>
      </w:r>
      <w:r w:rsidRPr="00530BC3">
        <w:rPr>
          <w:sz w:val="20"/>
          <w:szCs w:val="20"/>
        </w:rPr>
        <w:t>в ди</w:t>
      </w:r>
      <w:r>
        <w:rPr>
          <w:sz w:val="20"/>
          <w:szCs w:val="20"/>
        </w:rPr>
        <w:t>зайне оформления рабочего пространства;</w:t>
      </w:r>
    </w:p>
    <w:p w:rsidR="005B3B62" w:rsidRPr="00273F90" w:rsidRDefault="005B3B62" w:rsidP="005B3B62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 w:rsidRPr="00530BC3">
        <w:rPr>
          <w:sz w:val="20"/>
          <w:szCs w:val="20"/>
        </w:rPr>
        <w:t>Соответствие потребностям педагогов ДОУ</w:t>
      </w:r>
      <w:r>
        <w:rPr>
          <w:sz w:val="20"/>
          <w:szCs w:val="20"/>
        </w:rPr>
        <w:t>, доступность ИКТ для всех участников образовательного процесса;</w:t>
      </w:r>
    </w:p>
    <w:p w:rsidR="005B3B62" w:rsidRPr="00530BC3" w:rsidRDefault="005B3B62" w:rsidP="005B3B62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>
        <w:rPr>
          <w:sz w:val="20"/>
          <w:szCs w:val="20"/>
        </w:rPr>
        <w:t>Информативность, актуальность, к</w:t>
      </w:r>
      <w:r w:rsidRPr="00530BC3">
        <w:rPr>
          <w:sz w:val="20"/>
          <w:szCs w:val="20"/>
        </w:rPr>
        <w:t xml:space="preserve">ачество </w:t>
      </w:r>
      <w:r>
        <w:rPr>
          <w:sz w:val="20"/>
          <w:szCs w:val="20"/>
        </w:rPr>
        <w:t>и эстетика оформления</w:t>
      </w:r>
      <w:r w:rsidRPr="00530BC3">
        <w:rPr>
          <w:sz w:val="20"/>
          <w:szCs w:val="20"/>
        </w:rPr>
        <w:t xml:space="preserve"> материалов</w:t>
      </w:r>
      <w:r>
        <w:rPr>
          <w:sz w:val="20"/>
          <w:szCs w:val="20"/>
        </w:rPr>
        <w:t>;</w:t>
      </w:r>
    </w:p>
    <w:p w:rsidR="005B3B62" w:rsidRPr="00530BC3" w:rsidRDefault="005B3B62" w:rsidP="005B3B62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 w:rsidRPr="00530BC3">
        <w:rPr>
          <w:sz w:val="20"/>
          <w:szCs w:val="20"/>
        </w:rPr>
        <w:t>Мобильность оборудования</w:t>
      </w:r>
      <w:r>
        <w:rPr>
          <w:sz w:val="20"/>
          <w:szCs w:val="20"/>
        </w:rPr>
        <w:t>, мебели, возможность трансформации пространства;</w:t>
      </w:r>
    </w:p>
    <w:p w:rsidR="005B3B62" w:rsidRDefault="005B3B62" w:rsidP="005B3B62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proofErr w:type="spellStart"/>
      <w:r w:rsidRPr="00530BC3">
        <w:rPr>
          <w:sz w:val="20"/>
          <w:szCs w:val="20"/>
        </w:rPr>
        <w:t>Здоровьесбережение</w:t>
      </w:r>
      <w:proofErr w:type="spellEnd"/>
      <w:r>
        <w:rPr>
          <w:sz w:val="20"/>
          <w:szCs w:val="20"/>
        </w:rPr>
        <w:t xml:space="preserve"> (достаточность освещения, удобная мебель, спокойная цветовая палитра).</w:t>
      </w:r>
    </w:p>
    <w:p w:rsidR="00E65A25" w:rsidRDefault="00E65A25" w:rsidP="00D75BC1">
      <w:pPr>
        <w:spacing w:after="0" w:line="240" w:lineRule="auto"/>
        <w:rPr>
          <w:sz w:val="20"/>
          <w:szCs w:val="20"/>
        </w:rPr>
      </w:pPr>
    </w:p>
    <w:p w:rsidR="002265C1" w:rsidRDefault="002265C1" w:rsidP="004E7321">
      <w:p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В целом, все вышеуказанные </w:t>
      </w:r>
      <w:r w:rsidR="00616B53">
        <w:rPr>
          <w:sz w:val="20"/>
          <w:szCs w:val="20"/>
        </w:rPr>
        <w:t>характеристики</w:t>
      </w:r>
      <w:r>
        <w:rPr>
          <w:sz w:val="20"/>
          <w:szCs w:val="20"/>
        </w:rPr>
        <w:t xml:space="preserve"> </w:t>
      </w:r>
      <w:r w:rsidR="00D75BC1">
        <w:rPr>
          <w:sz w:val="20"/>
          <w:szCs w:val="20"/>
        </w:rPr>
        <w:t xml:space="preserve">и учет всех функций в организации и оснащении методического кабинета </w:t>
      </w:r>
      <w:r>
        <w:rPr>
          <w:sz w:val="20"/>
          <w:szCs w:val="20"/>
        </w:rPr>
        <w:t xml:space="preserve">в </w:t>
      </w:r>
      <w:proofErr w:type="gramStart"/>
      <w:r w:rsidR="006018E6">
        <w:rPr>
          <w:sz w:val="20"/>
          <w:szCs w:val="20"/>
        </w:rPr>
        <w:t xml:space="preserve">легко </w:t>
      </w:r>
      <w:r>
        <w:rPr>
          <w:sz w:val="20"/>
          <w:szCs w:val="20"/>
        </w:rPr>
        <w:t xml:space="preserve"> проследить</w:t>
      </w:r>
      <w:proofErr w:type="gramEnd"/>
      <w:r>
        <w:rPr>
          <w:sz w:val="20"/>
          <w:szCs w:val="20"/>
        </w:rPr>
        <w:t>, ознакомившись с размещенными ниже фотографиями и аннотациями к ним. Однако, жизнь н</w:t>
      </w:r>
      <w:r w:rsidR="00590FCE">
        <w:rPr>
          <w:sz w:val="20"/>
          <w:szCs w:val="20"/>
        </w:rPr>
        <w:t xml:space="preserve">е стоит на месте, а потому есть и планы на совершенствование, на дополнительные мероприятия по реорганизации методического кабинета. В тексте эта информация выделена </w:t>
      </w:r>
      <w:r w:rsidR="00590FCE" w:rsidRPr="00590FCE">
        <w:rPr>
          <w:b/>
          <w:sz w:val="20"/>
          <w:szCs w:val="20"/>
        </w:rPr>
        <w:t>жирным шрифтом.</w:t>
      </w:r>
    </w:p>
    <w:p w:rsidR="00076A86" w:rsidRDefault="00076A86" w:rsidP="004E7321">
      <w:pPr>
        <w:spacing w:after="0" w:line="240" w:lineRule="auto"/>
        <w:jc w:val="both"/>
        <w:rPr>
          <w:b/>
          <w:sz w:val="20"/>
          <w:szCs w:val="20"/>
        </w:rPr>
      </w:pPr>
    </w:p>
    <w:p w:rsidR="00076A86" w:rsidRDefault="00076A86" w:rsidP="004E7321">
      <w:pPr>
        <w:spacing w:after="0" w:line="240" w:lineRule="auto"/>
        <w:jc w:val="both"/>
        <w:rPr>
          <w:b/>
          <w:sz w:val="20"/>
          <w:szCs w:val="20"/>
        </w:rPr>
      </w:pPr>
    </w:p>
    <w:p w:rsidR="00076A86" w:rsidRDefault="00076A86" w:rsidP="004E7321">
      <w:pPr>
        <w:spacing w:after="0" w:line="240" w:lineRule="auto"/>
        <w:jc w:val="both"/>
        <w:rPr>
          <w:b/>
          <w:sz w:val="20"/>
          <w:szCs w:val="20"/>
        </w:rPr>
      </w:pPr>
    </w:p>
    <w:p w:rsidR="00076A86" w:rsidRDefault="00076A86" w:rsidP="004E7321">
      <w:pPr>
        <w:spacing w:after="0" w:line="240" w:lineRule="auto"/>
        <w:jc w:val="both"/>
        <w:rPr>
          <w:b/>
          <w:sz w:val="20"/>
          <w:szCs w:val="20"/>
        </w:rPr>
      </w:pPr>
    </w:p>
    <w:p w:rsidR="00CE53A9" w:rsidRPr="00590FCE" w:rsidRDefault="00CE53A9" w:rsidP="004E7321">
      <w:pPr>
        <w:spacing w:after="0" w:line="240" w:lineRule="auto"/>
        <w:jc w:val="both"/>
        <w:rPr>
          <w:b/>
          <w:sz w:val="20"/>
          <w:szCs w:val="20"/>
        </w:rPr>
      </w:pPr>
    </w:p>
    <w:tbl>
      <w:tblPr>
        <w:tblStyle w:val="a3"/>
        <w:tblW w:w="1026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7142"/>
      </w:tblGrid>
      <w:tr w:rsidR="00A619B1" w:rsidTr="00153A94">
        <w:tc>
          <w:tcPr>
            <w:tcW w:w="10261" w:type="dxa"/>
            <w:gridSpan w:val="2"/>
          </w:tcPr>
          <w:p w:rsidR="00A619B1" w:rsidRPr="00A619B1" w:rsidRDefault="00A619B1" w:rsidP="00A619B1">
            <w:pPr>
              <w:jc w:val="center"/>
              <w:rPr>
                <w:sz w:val="28"/>
                <w:szCs w:val="28"/>
              </w:rPr>
            </w:pPr>
            <w:r w:rsidRPr="00A619B1">
              <w:rPr>
                <w:sz w:val="28"/>
                <w:szCs w:val="28"/>
              </w:rPr>
              <w:t>Информативность, актуальность, качество и эстетика оформления материалов</w:t>
            </w:r>
          </w:p>
        </w:tc>
      </w:tr>
      <w:tr w:rsidR="00BE1AA0" w:rsidTr="00967164">
        <w:tc>
          <w:tcPr>
            <w:tcW w:w="3119" w:type="dxa"/>
          </w:tcPr>
          <w:p w:rsidR="006161BD" w:rsidRPr="00A619B1" w:rsidRDefault="006161BD" w:rsidP="006161BD">
            <w:pPr>
              <w:jc w:val="center"/>
              <w:rPr>
                <w:b/>
                <w:sz w:val="20"/>
                <w:szCs w:val="20"/>
              </w:rPr>
            </w:pPr>
            <w:r w:rsidRPr="00A619B1">
              <w:rPr>
                <w:b/>
                <w:sz w:val="20"/>
                <w:szCs w:val="20"/>
              </w:rPr>
              <w:t>ЗОНА ПРИВЕТСТВИЯ И ИНФОРМАЦИИ</w:t>
            </w:r>
          </w:p>
          <w:p w:rsidR="00BE1AA0" w:rsidRDefault="00BE1AA0" w:rsidP="00913BCB">
            <w:pPr>
              <w:jc w:val="both"/>
            </w:pPr>
            <w:r>
              <w:t>В холле перед входом в методический кабинет расположены стенды с актуальной методической информацией, фотовыставка текущих мероприятий</w:t>
            </w:r>
            <w:r w:rsidR="00913BCB">
              <w:t xml:space="preserve"> месяца, которая обновляется 1-2 раза в месяц, в соответствии с накоплением интересной информации о заметных событиях в жизни ДОУ.</w:t>
            </w:r>
          </w:p>
        </w:tc>
        <w:tc>
          <w:tcPr>
            <w:tcW w:w="7142" w:type="dxa"/>
          </w:tcPr>
          <w:p w:rsidR="00CA0344" w:rsidRDefault="00CA0344" w:rsidP="00A619B1">
            <w:pPr>
              <w:ind w:right="-195"/>
              <w:jc w:val="both"/>
              <w:rPr>
                <w:noProof/>
                <w:lang w:eastAsia="ru-RU"/>
              </w:rPr>
            </w:pPr>
          </w:p>
          <w:p w:rsidR="00BE1AA0" w:rsidRDefault="00BE1AA0" w:rsidP="00A619B1">
            <w:pPr>
              <w:ind w:right="-195"/>
              <w:jc w:val="both"/>
            </w:pPr>
            <w:r w:rsidRPr="00E0309B">
              <w:rPr>
                <w:noProof/>
                <w:lang w:eastAsia="ru-RU"/>
              </w:rPr>
              <w:drawing>
                <wp:inline distT="0" distB="0" distL="0" distR="0" wp14:anchorId="25FF879E" wp14:editId="57027264">
                  <wp:extent cx="2194560" cy="1645920"/>
                  <wp:effectExtent l="0" t="0" r="0" b="0"/>
                  <wp:docPr id="8" name="Рисунок 8" descr="C:\Users\Валентина\Desktop\фото методкабинет\IMG_0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алентина\Desktop\фото методкабинет\IMG_0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B6609E">
              <w:rPr>
                <w:noProof/>
                <w:lang w:eastAsia="ru-RU"/>
              </w:rPr>
              <w:drawing>
                <wp:inline distT="0" distB="0" distL="0" distR="0" wp14:anchorId="13EB56CC" wp14:editId="466D9C3D">
                  <wp:extent cx="2194560" cy="1645920"/>
                  <wp:effectExtent l="0" t="0" r="0" b="0"/>
                  <wp:docPr id="9" name="Рисунок 9" descr="C:\Users\Валентина\Desktop\фото методкабинет\IMG_1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алентина\Desktop\фото методкабинет\IMG_1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AA0" w:rsidTr="00967164">
        <w:tc>
          <w:tcPr>
            <w:tcW w:w="3119" w:type="dxa"/>
          </w:tcPr>
          <w:p w:rsidR="00BE1AA0" w:rsidRDefault="00BE1AA0" w:rsidP="006161BD">
            <w:pPr>
              <w:jc w:val="both"/>
            </w:pPr>
            <w:r>
              <w:t xml:space="preserve">Здесь же </w:t>
            </w:r>
            <w:proofErr w:type="gramStart"/>
            <w:r>
              <w:t>находится  и</w:t>
            </w:r>
            <w:proofErr w:type="gramEnd"/>
            <w:r w:rsidR="000E3054">
              <w:t xml:space="preserve"> </w:t>
            </w:r>
            <w:r>
              <w:t xml:space="preserve"> </w:t>
            </w:r>
            <w:r w:rsidR="006161BD" w:rsidRPr="006161BD">
              <w:rPr>
                <w:b/>
              </w:rPr>
              <w:t>ЗОНА ДОСТИЖЕНИЙ</w:t>
            </w:r>
            <w:r>
              <w:t>, которая включает стенд «Наши дост</w:t>
            </w:r>
            <w:r w:rsidR="00913BCB">
              <w:t>ижения», а также «Книгу отзывов», куда гости детского сада и родители воспитанников пишут добрые слова а адрес работников детского сада.</w:t>
            </w:r>
          </w:p>
        </w:tc>
        <w:tc>
          <w:tcPr>
            <w:tcW w:w="7142" w:type="dxa"/>
          </w:tcPr>
          <w:p w:rsidR="00BE1AA0" w:rsidRDefault="00BE1AA0" w:rsidP="003C153B">
            <w:pPr>
              <w:jc w:val="center"/>
            </w:pPr>
            <w:r w:rsidRPr="00B6609E">
              <w:rPr>
                <w:noProof/>
                <w:lang w:eastAsia="ru-RU"/>
              </w:rPr>
              <w:drawing>
                <wp:inline distT="0" distB="0" distL="0" distR="0" wp14:anchorId="760F989D" wp14:editId="4F5EB1AD">
                  <wp:extent cx="3314700" cy="2188136"/>
                  <wp:effectExtent l="0" t="0" r="0" b="0"/>
                  <wp:docPr id="10" name="Рисунок 10" descr="C:\Users\Валентина\Desktop\фото методкабинет\IMG_1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алентина\Desktop\фото методкабинет\IMG_1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068" cy="224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153B" w:rsidRPr="00590FCE">
              <w:rPr>
                <w:noProof/>
                <w:lang w:eastAsia="ru-RU"/>
              </w:rPr>
              <w:drawing>
                <wp:inline distT="0" distB="0" distL="0" distR="0" wp14:anchorId="6457A594" wp14:editId="11780186">
                  <wp:extent cx="1996440" cy="1497330"/>
                  <wp:effectExtent l="0" t="0" r="0" b="0"/>
                  <wp:docPr id="11" name="Рисунок 11" descr="C:\Users\Валентина\Desktop\фото методкабинет\IMG_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алентина\Desktop\фото методкабинет\IMG_1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153B" w:rsidRPr="00590FCE">
              <w:rPr>
                <w:noProof/>
                <w:lang w:eastAsia="ru-RU"/>
              </w:rPr>
              <w:drawing>
                <wp:inline distT="0" distB="0" distL="0" distR="0" wp14:anchorId="1BF876C2" wp14:editId="25F0BF27">
                  <wp:extent cx="1991360" cy="1493520"/>
                  <wp:effectExtent l="0" t="0" r="0" b="0"/>
                  <wp:docPr id="15" name="Рисунок 15" descr="C:\Users\Валентина\Desktop\фото методкабинет\IMG_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лентина\Desktop\фото методкабинет\IMG_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9B1" w:rsidTr="00272146">
        <w:tc>
          <w:tcPr>
            <w:tcW w:w="10261" w:type="dxa"/>
            <w:gridSpan w:val="2"/>
          </w:tcPr>
          <w:p w:rsidR="00A619B1" w:rsidRPr="00A619B1" w:rsidRDefault="00A619B1" w:rsidP="00113057">
            <w:pPr>
              <w:jc w:val="center"/>
              <w:rPr>
                <w:sz w:val="28"/>
                <w:szCs w:val="28"/>
              </w:rPr>
            </w:pPr>
            <w:r w:rsidRPr="00A619B1">
              <w:rPr>
                <w:sz w:val="28"/>
                <w:szCs w:val="28"/>
              </w:rPr>
              <w:t>Эргономичность, эстетика и современные тенденции в дизайне оформления рабочего пространства</w:t>
            </w:r>
            <w:r w:rsidR="002E7FA5">
              <w:rPr>
                <w:sz w:val="28"/>
                <w:szCs w:val="28"/>
              </w:rPr>
              <w:t xml:space="preserve">, </w:t>
            </w:r>
            <w:proofErr w:type="spellStart"/>
            <w:r w:rsidR="002E7FA5">
              <w:rPr>
                <w:sz w:val="28"/>
                <w:szCs w:val="28"/>
              </w:rPr>
              <w:t>полифункциональность</w:t>
            </w:r>
            <w:proofErr w:type="spellEnd"/>
            <w:r w:rsidR="002E7FA5">
              <w:rPr>
                <w:sz w:val="28"/>
                <w:szCs w:val="28"/>
              </w:rPr>
              <w:t xml:space="preserve">, </w:t>
            </w:r>
            <w:proofErr w:type="spellStart"/>
            <w:r w:rsidR="002E7FA5">
              <w:rPr>
                <w:sz w:val="28"/>
                <w:szCs w:val="28"/>
              </w:rPr>
              <w:t>трансформируемость</w:t>
            </w:r>
            <w:proofErr w:type="spellEnd"/>
            <w:r w:rsidR="002E7FA5">
              <w:rPr>
                <w:sz w:val="28"/>
                <w:szCs w:val="28"/>
              </w:rPr>
              <w:t xml:space="preserve"> </w:t>
            </w:r>
            <w:r w:rsidR="00113057">
              <w:rPr>
                <w:sz w:val="28"/>
                <w:szCs w:val="28"/>
              </w:rPr>
              <w:t xml:space="preserve">(мобильность) </w:t>
            </w:r>
            <w:r w:rsidR="002E7FA5">
              <w:rPr>
                <w:sz w:val="28"/>
                <w:szCs w:val="28"/>
              </w:rPr>
              <w:t>рабочего пространства</w:t>
            </w:r>
          </w:p>
        </w:tc>
      </w:tr>
      <w:tr w:rsidR="00BE1AA0" w:rsidTr="00967164">
        <w:tc>
          <w:tcPr>
            <w:tcW w:w="3119" w:type="dxa"/>
          </w:tcPr>
          <w:p w:rsidR="000E3054" w:rsidRDefault="000E3054" w:rsidP="000E0538">
            <w:pPr>
              <w:jc w:val="center"/>
              <w:rPr>
                <w:b/>
              </w:rPr>
            </w:pPr>
          </w:p>
          <w:p w:rsidR="00BE1AA0" w:rsidRPr="000A4287" w:rsidRDefault="00BE1AA0" w:rsidP="000E0538">
            <w:pPr>
              <w:jc w:val="center"/>
              <w:rPr>
                <w:b/>
              </w:rPr>
            </w:pPr>
            <w:proofErr w:type="gramStart"/>
            <w:r w:rsidRPr="000A4287">
              <w:rPr>
                <w:b/>
              </w:rPr>
              <w:t>З</w:t>
            </w:r>
            <w:r w:rsidR="006161BD">
              <w:rPr>
                <w:b/>
              </w:rPr>
              <w:t>ОНА</w:t>
            </w:r>
            <w:r w:rsidRPr="000A4287">
              <w:rPr>
                <w:b/>
              </w:rPr>
              <w:t xml:space="preserve"> </w:t>
            </w:r>
            <w:r w:rsidR="000E3054">
              <w:rPr>
                <w:b/>
              </w:rPr>
              <w:t xml:space="preserve"> </w:t>
            </w:r>
            <w:r w:rsidR="006161BD">
              <w:rPr>
                <w:b/>
              </w:rPr>
              <w:t>КОЛЛЕКТИВНОЙ</w:t>
            </w:r>
            <w:proofErr w:type="gramEnd"/>
            <w:r w:rsidR="006161BD">
              <w:rPr>
                <w:b/>
              </w:rPr>
              <w:t xml:space="preserve"> РАБОТЫ</w:t>
            </w:r>
          </w:p>
          <w:p w:rsidR="00BE1AA0" w:rsidRDefault="00BE1AA0" w:rsidP="00910C43">
            <w:pPr>
              <w:jc w:val="both"/>
            </w:pPr>
            <w:r>
              <w:t xml:space="preserve">Очень важно, что в детском саду есть место, где могут собраться одновременно все педагоги, сесть за круглый стол, обсудить текущие дела и проблемы, поделиться опытом, разработать планы, подискутировать. Оформление методического кабинета располагает к беседе, дружескому обмену мнениями (иногда и за чашкой чая). </w:t>
            </w:r>
          </w:p>
        </w:tc>
        <w:tc>
          <w:tcPr>
            <w:tcW w:w="7142" w:type="dxa"/>
          </w:tcPr>
          <w:p w:rsidR="00CA0344" w:rsidRDefault="00CA0344" w:rsidP="00AA2BD4">
            <w:pPr>
              <w:jc w:val="both"/>
            </w:pPr>
          </w:p>
          <w:p w:rsidR="002E7FA5" w:rsidRDefault="00910C43" w:rsidP="005A3EE8">
            <w:pPr>
              <w:jc w:val="center"/>
            </w:pPr>
            <w:r w:rsidRPr="0028253D">
              <w:rPr>
                <w:noProof/>
                <w:lang w:eastAsia="ru-RU"/>
              </w:rPr>
              <w:drawing>
                <wp:inline distT="0" distB="0" distL="0" distR="0" wp14:anchorId="0FC77200" wp14:editId="716D2112">
                  <wp:extent cx="4061465" cy="2171700"/>
                  <wp:effectExtent l="0" t="0" r="0" b="0"/>
                  <wp:docPr id="44" name="Рисунок 44" descr="C:\Users\Валентина\Desktop\фото методкабинет\IMG_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алентина\Desktop\фото методкабинет\IMG_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063562" cy="217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AA0" w:rsidTr="00967164">
        <w:tc>
          <w:tcPr>
            <w:tcW w:w="3119" w:type="dxa"/>
          </w:tcPr>
          <w:p w:rsidR="00076A86" w:rsidRDefault="00076A86" w:rsidP="00AA2BD4">
            <w:pPr>
              <w:jc w:val="both"/>
            </w:pPr>
          </w:p>
          <w:p w:rsidR="00BE1AA0" w:rsidRPr="00704F47" w:rsidRDefault="00BE1AA0" w:rsidP="00AA2BD4">
            <w:pPr>
              <w:jc w:val="both"/>
            </w:pPr>
            <w:r>
              <w:t>Здесь можно провести семинар, консультацию и даже родительское собрание. Главное, чтобы каждый приход в кабинет приносил новые знания, новые мысли и идеи, обогащая опытом и создавая чувства комфорта и уюта.</w:t>
            </w:r>
            <w:r w:rsidR="006161BD">
              <w:t xml:space="preserve"> </w:t>
            </w:r>
            <w:r w:rsidR="006161BD" w:rsidRPr="006161BD">
              <w:rPr>
                <w:b/>
              </w:rPr>
              <w:t>В планах – в центре столов разместить живые низкорослые растения на подставке, неприхотливые, желательно, цветущие.</w:t>
            </w:r>
            <w:r w:rsidR="006161BD">
              <w:t xml:space="preserve"> </w:t>
            </w:r>
          </w:p>
        </w:tc>
        <w:tc>
          <w:tcPr>
            <w:tcW w:w="7142" w:type="dxa"/>
          </w:tcPr>
          <w:p w:rsidR="00076A86" w:rsidRDefault="00076A86" w:rsidP="00C64C6F">
            <w:pPr>
              <w:rPr>
                <w:noProof/>
                <w:lang w:eastAsia="ru-RU"/>
              </w:rPr>
            </w:pPr>
          </w:p>
          <w:p w:rsidR="00BE1AA0" w:rsidRPr="00093E12" w:rsidRDefault="00C64C6F" w:rsidP="000E3054">
            <w:pPr>
              <w:tabs>
                <w:tab w:val="left" w:pos="3444"/>
                <w:tab w:val="left" w:pos="3576"/>
                <w:tab w:val="left" w:pos="3624"/>
                <w:tab w:val="left" w:pos="3744"/>
              </w:tabs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0E3054" w:rsidRPr="0028253D">
              <w:rPr>
                <w:noProof/>
                <w:lang w:eastAsia="ru-RU"/>
              </w:rPr>
              <w:drawing>
                <wp:inline distT="0" distB="0" distL="0" distR="0" wp14:anchorId="19F16A67" wp14:editId="5D8BA3FE">
                  <wp:extent cx="2264897" cy="1449705"/>
                  <wp:effectExtent l="0" t="0" r="0" b="0"/>
                  <wp:docPr id="27" name="Рисунок 27" descr="C:\Users\Валентина\Desktop\фото методкабинет\IMG_0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алентина\Desktop\фото методкабинет\IMG_0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699" cy="145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45EA">
              <w:rPr>
                <w:noProof/>
                <w:lang w:eastAsia="ru-RU"/>
              </w:rPr>
              <w:drawing>
                <wp:inline distT="0" distB="0" distL="0" distR="0" wp14:anchorId="52142BB4" wp14:editId="6ADD7BAB">
                  <wp:extent cx="2014220" cy="1510665"/>
                  <wp:effectExtent l="0" t="0" r="0" b="0"/>
                  <wp:docPr id="28" name="Рисунок 28" descr="C:\Users\Валентина\Desktop\2016-2017\Итоговый педсовет\Новая папка (2)\IMG_3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алентина\Desktop\2016-2017\Итоговый педсовет\Новая папка (2)\IMG_3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3054">
              <w:rPr>
                <w:noProof/>
                <w:lang w:eastAsia="ru-RU"/>
              </w:rPr>
              <w:tab/>
            </w:r>
          </w:p>
        </w:tc>
      </w:tr>
      <w:tr w:rsidR="00910C43" w:rsidTr="00967164">
        <w:tc>
          <w:tcPr>
            <w:tcW w:w="3119" w:type="dxa"/>
          </w:tcPr>
          <w:p w:rsidR="000E3054" w:rsidRDefault="000E3054" w:rsidP="00AA2BD4">
            <w:pPr>
              <w:jc w:val="both"/>
            </w:pPr>
          </w:p>
          <w:p w:rsidR="0095266F" w:rsidRDefault="00910C43" w:rsidP="00AA2BD4">
            <w:pPr>
              <w:jc w:val="both"/>
            </w:pPr>
            <w:r>
              <w:t xml:space="preserve">Необычная конструкция столов позволяет по-разному расположиться </w:t>
            </w:r>
            <w:r w:rsidR="0095266F">
              <w:t xml:space="preserve">в кабинете </w:t>
            </w:r>
            <w:r>
              <w:t>в зависимости от цели коллективной работы – обсуждение проблемы за круглым столом, просмотр открытого занятия в видеозаписи, работа одновременно двух творческих групп, работа с документами и т. д.</w:t>
            </w:r>
          </w:p>
          <w:p w:rsidR="0095266F" w:rsidRDefault="0095266F" w:rsidP="00AA2BD4">
            <w:pPr>
              <w:jc w:val="both"/>
            </w:pPr>
          </w:p>
          <w:p w:rsidR="00910C43" w:rsidRDefault="005A3EE8" w:rsidP="00AA2BD4">
            <w:pPr>
              <w:jc w:val="both"/>
            </w:pPr>
            <w:r>
              <w:t xml:space="preserve"> </w:t>
            </w:r>
            <w:r w:rsidRPr="00616B53">
              <w:rPr>
                <w:b/>
              </w:rPr>
              <w:t>Столы-</w:t>
            </w:r>
            <w:proofErr w:type="spellStart"/>
            <w:r w:rsidRPr="00616B53">
              <w:rPr>
                <w:b/>
              </w:rPr>
              <w:t>трансформеры</w:t>
            </w:r>
            <w:proofErr w:type="spellEnd"/>
            <w:r w:rsidRPr="00616B53">
              <w:rPr>
                <w:b/>
              </w:rPr>
              <w:t xml:space="preserve"> – предмет </w:t>
            </w:r>
            <w:r w:rsidR="00616B53" w:rsidRPr="00616B53">
              <w:rPr>
                <w:b/>
              </w:rPr>
              <w:t>нашей гордости, поскольку демонстрируют творче</w:t>
            </w:r>
            <w:r w:rsidR="00AD5991">
              <w:rPr>
                <w:b/>
              </w:rPr>
              <w:t>ский подход, заботу о</w:t>
            </w:r>
            <w:r w:rsidR="00616B53" w:rsidRPr="00616B53">
              <w:rPr>
                <w:b/>
              </w:rPr>
              <w:t xml:space="preserve"> максимальной эффективности использования рабочего пространства помещения.</w:t>
            </w:r>
          </w:p>
        </w:tc>
        <w:tc>
          <w:tcPr>
            <w:tcW w:w="7142" w:type="dxa"/>
          </w:tcPr>
          <w:p w:rsidR="00076A86" w:rsidRDefault="00076A86" w:rsidP="00AA2BD4">
            <w:pPr>
              <w:jc w:val="both"/>
              <w:rPr>
                <w:noProof/>
                <w:lang w:eastAsia="ru-RU"/>
              </w:rPr>
            </w:pPr>
          </w:p>
          <w:p w:rsidR="000E3054" w:rsidRDefault="00910C43" w:rsidP="000E3054">
            <w:pPr>
              <w:jc w:val="center"/>
              <w:rPr>
                <w:noProof/>
                <w:lang w:eastAsia="ru-RU"/>
              </w:rPr>
            </w:pPr>
            <w:r w:rsidRPr="002E7FA5">
              <w:rPr>
                <w:noProof/>
                <w:lang w:eastAsia="ru-RU"/>
              </w:rPr>
              <w:drawing>
                <wp:inline distT="0" distB="0" distL="0" distR="0" wp14:anchorId="1FE072CD" wp14:editId="00A0EC48">
                  <wp:extent cx="3609701" cy="1988820"/>
                  <wp:effectExtent l="0" t="0" r="0" b="0"/>
                  <wp:docPr id="40" name="Рисунок 40" descr="C:\Users\Валентина\Desktop\фото методкабинет\IMG_1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алентина\Desktop\фото методкабинет\IMG_1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430" cy="20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054" w:rsidRDefault="000E3054" w:rsidP="00AA2BD4">
            <w:pPr>
              <w:jc w:val="both"/>
              <w:rPr>
                <w:noProof/>
                <w:lang w:eastAsia="ru-RU"/>
              </w:rPr>
            </w:pPr>
          </w:p>
          <w:p w:rsidR="00910C43" w:rsidRDefault="00910C43" w:rsidP="000E3054">
            <w:pPr>
              <w:jc w:val="center"/>
              <w:rPr>
                <w:noProof/>
                <w:lang w:eastAsia="ru-RU"/>
              </w:rPr>
            </w:pPr>
            <w:r w:rsidRPr="002E7FA5">
              <w:rPr>
                <w:noProof/>
                <w:lang w:eastAsia="ru-RU"/>
              </w:rPr>
              <w:drawing>
                <wp:inline distT="0" distB="0" distL="0" distR="0" wp14:anchorId="1295A93D" wp14:editId="128A3F43">
                  <wp:extent cx="3609340" cy="2030565"/>
                  <wp:effectExtent l="0" t="0" r="0" b="0"/>
                  <wp:docPr id="41" name="Рисунок 41" descr="C:\Users\Валентина\Desktop\фото методкабинет\IMG_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алентина\Desktop\фото методкабинет\IMG_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557" cy="205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C43" w:rsidRDefault="00910C43" w:rsidP="00AA2BD4">
            <w:pPr>
              <w:jc w:val="both"/>
              <w:rPr>
                <w:noProof/>
                <w:lang w:eastAsia="ru-RU"/>
              </w:rPr>
            </w:pPr>
          </w:p>
          <w:p w:rsidR="00910C43" w:rsidRDefault="00910C43" w:rsidP="00CA0344">
            <w:pPr>
              <w:jc w:val="center"/>
              <w:rPr>
                <w:noProof/>
                <w:lang w:eastAsia="ru-RU"/>
              </w:rPr>
            </w:pPr>
            <w:r w:rsidRPr="002E7FA5">
              <w:rPr>
                <w:noProof/>
                <w:lang w:eastAsia="ru-RU"/>
              </w:rPr>
              <w:drawing>
                <wp:inline distT="0" distB="0" distL="0" distR="0" wp14:anchorId="63BACC83" wp14:editId="1044B375">
                  <wp:extent cx="3580765" cy="1985770"/>
                  <wp:effectExtent l="0" t="0" r="0" b="0"/>
                  <wp:docPr id="42" name="Рисунок 42" descr="C:\Users\Валентина\Desktop\фото методкабинет\IMG_1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алентина\Desktop\фото методкабинет\IMG_1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774" cy="201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C43" w:rsidRPr="0028253D" w:rsidRDefault="00910C43" w:rsidP="00AA2BD4">
            <w:pPr>
              <w:jc w:val="both"/>
              <w:rPr>
                <w:noProof/>
                <w:lang w:eastAsia="ru-RU"/>
              </w:rPr>
            </w:pPr>
          </w:p>
        </w:tc>
      </w:tr>
      <w:tr w:rsidR="00113057" w:rsidTr="00967164">
        <w:tc>
          <w:tcPr>
            <w:tcW w:w="3119" w:type="dxa"/>
            <w:vMerge w:val="restart"/>
          </w:tcPr>
          <w:p w:rsidR="0095266F" w:rsidRDefault="0095266F" w:rsidP="00634C47">
            <w:pPr>
              <w:jc w:val="both"/>
            </w:pPr>
          </w:p>
          <w:p w:rsidR="0095266F" w:rsidRDefault="00113057" w:rsidP="00634C47">
            <w:pPr>
              <w:jc w:val="both"/>
            </w:pPr>
            <w:r w:rsidRPr="00704F47">
              <w:t>Открыт методиче</w:t>
            </w:r>
            <w:r>
              <w:t xml:space="preserve">ский кабинет и для воспитанников. Они приходят сюда на экскурсию, на просмотр учебных фильмов, знакомятся с детской библиотекой, готовятся к «Математической викторине». Дети знают, что в этом кабинете можно интеллектуально поработать, узнать что-то новое, поиграть вместе со взрослыми в интересную игру. </w:t>
            </w:r>
          </w:p>
          <w:p w:rsidR="00113057" w:rsidRDefault="00113057" w:rsidP="00634C47">
            <w:pPr>
              <w:jc w:val="both"/>
              <w:rPr>
                <w:b/>
              </w:rPr>
            </w:pPr>
            <w:r w:rsidRPr="00113057">
              <w:rPr>
                <w:b/>
              </w:rPr>
              <w:t xml:space="preserve">В проекте – </w:t>
            </w:r>
            <w:proofErr w:type="gramStart"/>
            <w:r w:rsidRPr="00113057">
              <w:rPr>
                <w:b/>
              </w:rPr>
              <w:t>дополнительное  приобретение</w:t>
            </w:r>
            <w:proofErr w:type="gramEnd"/>
            <w:r w:rsidRPr="00113057">
              <w:rPr>
                <w:b/>
              </w:rPr>
              <w:t xml:space="preserve"> учебных фильмов для дошкольников по ознакомлению с окружающим миром, по правилам дорожного движения, по знакомству с искусством и т.д.</w:t>
            </w:r>
            <w:r>
              <w:rPr>
                <w:b/>
              </w:rPr>
              <w:t xml:space="preserve">, а также пополнение </w:t>
            </w:r>
            <w:proofErr w:type="spellStart"/>
            <w:r>
              <w:rPr>
                <w:b/>
              </w:rPr>
              <w:t>медиатеки</w:t>
            </w:r>
            <w:proofErr w:type="spellEnd"/>
            <w:r>
              <w:rPr>
                <w:b/>
              </w:rPr>
              <w:t xml:space="preserve"> ДОУ образовательными комплектами по изучаемым темам.</w:t>
            </w:r>
          </w:p>
          <w:p w:rsidR="00076A86" w:rsidRPr="00704F47" w:rsidRDefault="00076A86" w:rsidP="00634C47">
            <w:pPr>
              <w:jc w:val="both"/>
            </w:pPr>
          </w:p>
        </w:tc>
        <w:tc>
          <w:tcPr>
            <w:tcW w:w="7142" w:type="dxa"/>
          </w:tcPr>
          <w:p w:rsidR="00113057" w:rsidRPr="00D93CEE" w:rsidRDefault="00113057" w:rsidP="005A3EE8">
            <w:pPr>
              <w:jc w:val="center"/>
              <w:rPr>
                <w:noProof/>
                <w:lang w:eastAsia="ru-RU"/>
              </w:rPr>
            </w:pPr>
            <w:r w:rsidRPr="00093E12">
              <w:rPr>
                <w:noProof/>
                <w:lang w:eastAsia="ru-RU"/>
              </w:rPr>
              <w:drawing>
                <wp:inline distT="0" distB="0" distL="0" distR="0" wp14:anchorId="62263FE6" wp14:editId="706E34C4">
                  <wp:extent cx="3436620" cy="2426736"/>
                  <wp:effectExtent l="0" t="0" r="0" b="0"/>
                  <wp:docPr id="6" name="Рисунок 6" descr="C:\Users\Валентина\Desktop\фото методкабинет\151902874480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алентина\Desktop\фото методкабинет\151902874480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408" cy="243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57" w:rsidTr="00967164">
        <w:tc>
          <w:tcPr>
            <w:tcW w:w="3119" w:type="dxa"/>
            <w:vMerge/>
          </w:tcPr>
          <w:p w:rsidR="00113057" w:rsidRPr="00704F47" w:rsidRDefault="00113057" w:rsidP="00634C47">
            <w:pPr>
              <w:jc w:val="both"/>
            </w:pPr>
          </w:p>
        </w:tc>
        <w:tc>
          <w:tcPr>
            <w:tcW w:w="7142" w:type="dxa"/>
          </w:tcPr>
          <w:p w:rsidR="00CA0344" w:rsidRDefault="00CA0344" w:rsidP="005A3EE8">
            <w:pPr>
              <w:jc w:val="center"/>
              <w:rPr>
                <w:noProof/>
                <w:lang w:eastAsia="ru-RU"/>
              </w:rPr>
            </w:pPr>
          </w:p>
          <w:p w:rsidR="00113057" w:rsidRDefault="00076A86" w:rsidP="00076A86">
            <w:pPr>
              <w:rPr>
                <w:noProof/>
                <w:lang w:eastAsia="ru-RU"/>
              </w:rPr>
            </w:pPr>
            <w:r w:rsidRPr="00634C47">
              <w:rPr>
                <w:noProof/>
                <w:lang w:eastAsia="ru-RU"/>
              </w:rPr>
              <w:drawing>
                <wp:inline distT="0" distB="0" distL="0" distR="0" wp14:anchorId="4A0630CF" wp14:editId="6A8B4AB1">
                  <wp:extent cx="2240280" cy="1493520"/>
                  <wp:effectExtent l="0" t="0" r="0" b="0"/>
                  <wp:docPr id="32" name="Рисунок 32" descr="C:\Users\Валентина\Desktop\IMG_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алентина\Desktop\IMG_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 w:rsidRPr="00634C47">
              <w:rPr>
                <w:noProof/>
                <w:lang w:eastAsia="ru-RU"/>
              </w:rPr>
              <w:drawing>
                <wp:inline distT="0" distB="0" distL="0" distR="0" wp14:anchorId="0CE8242D" wp14:editId="40C09555">
                  <wp:extent cx="2034540" cy="1424940"/>
                  <wp:effectExtent l="0" t="0" r="0" b="0"/>
                  <wp:docPr id="31" name="Рисунок 31" descr="C:\Users\Валентина\Desktop\IMG_0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алентина\Desktop\IMG_0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057" w:rsidRPr="00093E12" w:rsidRDefault="00113057" w:rsidP="00AA2BD4">
            <w:pPr>
              <w:jc w:val="both"/>
              <w:rPr>
                <w:noProof/>
                <w:lang w:eastAsia="ru-RU"/>
              </w:rPr>
            </w:pPr>
          </w:p>
        </w:tc>
      </w:tr>
      <w:tr w:rsidR="00361ABA" w:rsidTr="008855BE">
        <w:tc>
          <w:tcPr>
            <w:tcW w:w="10261" w:type="dxa"/>
            <w:gridSpan w:val="2"/>
          </w:tcPr>
          <w:p w:rsidR="00361ABA" w:rsidRPr="00361ABA" w:rsidRDefault="00361ABA" w:rsidP="00113057">
            <w:pPr>
              <w:jc w:val="center"/>
              <w:rPr>
                <w:sz w:val="28"/>
                <w:szCs w:val="28"/>
              </w:rPr>
            </w:pPr>
            <w:r w:rsidRPr="00361ABA">
              <w:rPr>
                <w:sz w:val="28"/>
                <w:szCs w:val="28"/>
              </w:rPr>
              <w:t>Соответствие потребностям педагогов ДОУ, доступность ИКТ для всех участников образовательного процесса</w:t>
            </w:r>
            <w:r w:rsidR="003C153B">
              <w:rPr>
                <w:sz w:val="28"/>
                <w:szCs w:val="28"/>
              </w:rPr>
              <w:t xml:space="preserve">, </w:t>
            </w:r>
            <w:proofErr w:type="spellStart"/>
            <w:r w:rsidR="003C153B">
              <w:rPr>
                <w:sz w:val="28"/>
                <w:szCs w:val="28"/>
              </w:rPr>
              <w:t>здоровьесбережение</w:t>
            </w:r>
            <w:proofErr w:type="spellEnd"/>
            <w:r w:rsidR="003C153B">
              <w:rPr>
                <w:sz w:val="28"/>
                <w:szCs w:val="28"/>
              </w:rPr>
              <w:t>.</w:t>
            </w:r>
          </w:p>
        </w:tc>
      </w:tr>
      <w:tr w:rsidR="00BE1AA0" w:rsidTr="00967164">
        <w:tc>
          <w:tcPr>
            <w:tcW w:w="3119" w:type="dxa"/>
          </w:tcPr>
          <w:p w:rsidR="0095266F" w:rsidRDefault="0095266F" w:rsidP="006161BD">
            <w:pPr>
              <w:jc w:val="both"/>
              <w:rPr>
                <w:b/>
              </w:rPr>
            </w:pPr>
          </w:p>
          <w:p w:rsidR="00BE1AA0" w:rsidRPr="001D11EE" w:rsidRDefault="00BE1AA0" w:rsidP="006161BD">
            <w:pPr>
              <w:jc w:val="both"/>
              <w:rPr>
                <w:b/>
              </w:rPr>
            </w:pPr>
            <w:r w:rsidRPr="00802B61">
              <w:rPr>
                <w:b/>
              </w:rPr>
              <w:t>З</w:t>
            </w:r>
            <w:r w:rsidR="006161BD">
              <w:rPr>
                <w:b/>
              </w:rPr>
              <w:t>ОНА ИНДИВИДУАЛЬНОЙ РАБОТЫ ДЛЯ ПЕДАГОГОВ</w:t>
            </w:r>
            <w:r>
              <w:t xml:space="preserve"> оснащена необходимым современным оборудованием. Для работы есть два ноутбука, два МФУ, ламинатор, резак для оформления наглядных пособий и раздаточного материала. Имеется доступ к сети Интернет, к </w:t>
            </w:r>
            <w:proofErr w:type="spellStart"/>
            <w:r>
              <w:t>медиатеке</w:t>
            </w:r>
            <w:proofErr w:type="spellEnd"/>
            <w:r>
              <w:t xml:space="preserve"> ДОУ. Рабочее место для педагогов одно, второй ноутбук можно поставить на журнальный стол или на круглый стол-</w:t>
            </w:r>
            <w:proofErr w:type="spellStart"/>
            <w:r>
              <w:t>трансформер</w:t>
            </w:r>
            <w:proofErr w:type="spellEnd"/>
            <w:r>
              <w:t xml:space="preserve">, а также можно взять в группу, если нужно поработать в тихий час или после ухода детей домой. </w:t>
            </w:r>
            <w:r w:rsidRPr="00E0309B">
              <w:rPr>
                <w:b/>
              </w:rPr>
              <w:t xml:space="preserve">В проекте – оборудование </w:t>
            </w:r>
            <w:r w:rsidR="006161BD">
              <w:rPr>
                <w:b/>
              </w:rPr>
              <w:t>трех-четырех стационарных рабочих мест</w:t>
            </w:r>
            <w:r w:rsidRPr="00E0309B">
              <w:rPr>
                <w:b/>
              </w:rPr>
              <w:t xml:space="preserve"> для воспитателей. </w:t>
            </w:r>
          </w:p>
        </w:tc>
        <w:tc>
          <w:tcPr>
            <w:tcW w:w="7142" w:type="dxa"/>
          </w:tcPr>
          <w:p w:rsidR="00CA0344" w:rsidRDefault="00CA0344" w:rsidP="00AA2BD4">
            <w:pPr>
              <w:jc w:val="both"/>
              <w:rPr>
                <w:noProof/>
                <w:lang w:eastAsia="ru-RU"/>
              </w:rPr>
            </w:pPr>
          </w:p>
          <w:p w:rsidR="00CA0344" w:rsidRDefault="00CA0344" w:rsidP="00AA2BD4">
            <w:pPr>
              <w:jc w:val="both"/>
              <w:rPr>
                <w:noProof/>
                <w:lang w:eastAsia="ru-RU"/>
              </w:rPr>
            </w:pPr>
          </w:p>
          <w:p w:rsidR="0095266F" w:rsidRDefault="0095266F" w:rsidP="00AA2BD4">
            <w:pPr>
              <w:jc w:val="both"/>
              <w:rPr>
                <w:noProof/>
                <w:lang w:eastAsia="ru-RU"/>
              </w:rPr>
            </w:pPr>
          </w:p>
          <w:p w:rsidR="00BE1AA0" w:rsidRDefault="00BE1AA0" w:rsidP="00AA2BD4">
            <w:pPr>
              <w:jc w:val="both"/>
            </w:pPr>
            <w:r w:rsidRPr="00D93CEE">
              <w:rPr>
                <w:noProof/>
                <w:lang w:eastAsia="ru-RU"/>
              </w:rPr>
              <w:drawing>
                <wp:inline distT="0" distB="0" distL="0" distR="0" wp14:anchorId="1B4702B4" wp14:editId="0E3F6692">
                  <wp:extent cx="4370959" cy="2933700"/>
                  <wp:effectExtent l="0" t="0" r="0" b="0"/>
                  <wp:docPr id="3" name="Рисунок 4" descr="C:\Users\Валентина\Desktop\фото методкабинет\IMG_1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Валентина\Desktop\фото методкабинет\IMG_1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572" cy="293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AA0" w:rsidTr="00967164">
        <w:tc>
          <w:tcPr>
            <w:tcW w:w="3119" w:type="dxa"/>
          </w:tcPr>
          <w:p w:rsidR="0095266F" w:rsidRDefault="0095266F" w:rsidP="006161BD">
            <w:pPr>
              <w:jc w:val="both"/>
              <w:rPr>
                <w:b/>
              </w:rPr>
            </w:pPr>
          </w:p>
          <w:p w:rsidR="00BE1AA0" w:rsidRDefault="00BE1AA0" w:rsidP="006161BD">
            <w:pPr>
              <w:jc w:val="both"/>
              <w:rPr>
                <w:b/>
              </w:rPr>
            </w:pPr>
            <w:r w:rsidRPr="00802B61">
              <w:rPr>
                <w:b/>
              </w:rPr>
              <w:t>З</w:t>
            </w:r>
            <w:r w:rsidR="006161BD">
              <w:rPr>
                <w:b/>
              </w:rPr>
              <w:t>ОНА ОТДЫХА И РЕЛАКСАЦИИ</w:t>
            </w:r>
            <w:r w:rsidRPr="00802B61">
              <w:rPr>
                <w:b/>
              </w:rPr>
              <w:t>.</w:t>
            </w:r>
            <w:r>
              <w:t xml:space="preserve"> Здесь </w:t>
            </w:r>
            <w:r w:rsidR="006161BD">
              <w:t>посетители кабинета</w:t>
            </w:r>
            <w:r>
              <w:t xml:space="preserve"> могут посидеть, познакомиться с новинками периодических изданий для педагогов и детей, с материалами </w:t>
            </w:r>
            <w:proofErr w:type="spellStart"/>
            <w:r>
              <w:t>медиатеки</w:t>
            </w:r>
            <w:proofErr w:type="spellEnd"/>
            <w:r>
              <w:t xml:space="preserve">, просмотреть в записи материалы конференций и семинаров, публикуемых на образовательных сайтах. </w:t>
            </w:r>
            <w:r w:rsidR="00113057" w:rsidRPr="00CE53A9">
              <w:rPr>
                <w:b/>
              </w:rPr>
              <w:t>Проект-мечта – разместить в зоне отдыха аквариум с рыбками</w:t>
            </w:r>
            <w:r w:rsidR="00CE53A9" w:rsidRPr="00CE53A9">
              <w:rPr>
                <w:b/>
              </w:rPr>
              <w:t>!</w:t>
            </w:r>
          </w:p>
          <w:p w:rsidR="0095266F" w:rsidRDefault="0095266F" w:rsidP="006161BD">
            <w:pPr>
              <w:jc w:val="both"/>
            </w:pPr>
          </w:p>
        </w:tc>
        <w:tc>
          <w:tcPr>
            <w:tcW w:w="7142" w:type="dxa"/>
          </w:tcPr>
          <w:p w:rsidR="00BE1AA0" w:rsidRDefault="00BE1AA0" w:rsidP="005A3EE8">
            <w:pPr>
              <w:jc w:val="center"/>
            </w:pPr>
            <w:r w:rsidRPr="00D93CEE">
              <w:rPr>
                <w:noProof/>
                <w:lang w:eastAsia="ru-RU"/>
              </w:rPr>
              <w:drawing>
                <wp:inline distT="0" distB="0" distL="0" distR="0" wp14:anchorId="314EA4D7" wp14:editId="31168F9E">
                  <wp:extent cx="3749040" cy="2483130"/>
                  <wp:effectExtent l="0" t="0" r="0" b="0"/>
                  <wp:docPr id="4" name="Рисунок 3" descr="C:\Users\Валентина\Desktop\фото методкабинет\IMG_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Валентина\Desktop\фото методкабинет\IMG_1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430" cy="248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AA0" w:rsidTr="00967164">
        <w:tc>
          <w:tcPr>
            <w:tcW w:w="3119" w:type="dxa"/>
          </w:tcPr>
          <w:p w:rsidR="0095266F" w:rsidRDefault="0095266F" w:rsidP="00AA2BD4">
            <w:pPr>
              <w:jc w:val="both"/>
              <w:rPr>
                <w:b/>
              </w:rPr>
            </w:pPr>
          </w:p>
          <w:p w:rsidR="00BE1AA0" w:rsidRDefault="006161BD" w:rsidP="00AA2BD4">
            <w:pPr>
              <w:jc w:val="both"/>
            </w:pPr>
            <w:r>
              <w:rPr>
                <w:b/>
              </w:rPr>
              <w:t>РАБОЧЕЕ МЕСТО СТАРШЕГО ВОСПИТАТЕЛЯ</w:t>
            </w:r>
            <w:r w:rsidR="00BE1AA0">
              <w:t xml:space="preserve"> оснащено всем необходимым современным оборудованием. Здесь </w:t>
            </w:r>
            <w:proofErr w:type="gramStart"/>
            <w:r w:rsidR="00BE1AA0">
              <w:t>имеется  ноутбук</w:t>
            </w:r>
            <w:proofErr w:type="gramEnd"/>
            <w:r w:rsidR="00BE1AA0">
              <w:t xml:space="preserve"> (с защитой персональных данных), МФУ, телефон, проводной интернет. В непосредственной близости к рабочему месту расположен стеллаж с вертикальными накопителями, где находятся материалы, наиболее часто используемые в работе. </w:t>
            </w:r>
            <w:r w:rsidR="00CE53A9" w:rsidRPr="00CE53A9">
              <w:rPr>
                <w:b/>
              </w:rPr>
              <w:t>В проекте – приобретение нового ноутбука или стационарного компьютера с современными техническими характеристиками.</w:t>
            </w:r>
          </w:p>
        </w:tc>
        <w:tc>
          <w:tcPr>
            <w:tcW w:w="7142" w:type="dxa"/>
          </w:tcPr>
          <w:p w:rsidR="00CA0344" w:rsidRDefault="00CA0344" w:rsidP="005A3EE8">
            <w:pPr>
              <w:jc w:val="center"/>
              <w:rPr>
                <w:noProof/>
                <w:lang w:eastAsia="ru-RU"/>
              </w:rPr>
            </w:pPr>
          </w:p>
          <w:p w:rsidR="00BE1AA0" w:rsidRDefault="00BE1AA0" w:rsidP="005A3EE8">
            <w:pPr>
              <w:jc w:val="center"/>
            </w:pPr>
            <w:r w:rsidRPr="00D93CEE">
              <w:rPr>
                <w:noProof/>
                <w:lang w:eastAsia="ru-RU"/>
              </w:rPr>
              <w:drawing>
                <wp:inline distT="0" distB="0" distL="0" distR="0" wp14:anchorId="49906D20" wp14:editId="44B73E77">
                  <wp:extent cx="3764280" cy="2628900"/>
                  <wp:effectExtent l="0" t="0" r="0" b="0"/>
                  <wp:docPr id="5" name="Рисунок 5" descr="C:\Users\Валентина\Desktop\фото методкабинет\IMG_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Валентина\Desktop\фото методкабинет\IMG_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AA0" w:rsidTr="00967164">
        <w:tc>
          <w:tcPr>
            <w:tcW w:w="3119" w:type="dxa"/>
          </w:tcPr>
          <w:p w:rsidR="0095266F" w:rsidRDefault="0095266F" w:rsidP="00AA2BD4">
            <w:pPr>
              <w:jc w:val="both"/>
            </w:pPr>
          </w:p>
          <w:p w:rsidR="00BE1AA0" w:rsidRDefault="00BE1AA0" w:rsidP="00AA2BD4">
            <w:pPr>
              <w:jc w:val="both"/>
            </w:pPr>
            <w:r>
              <w:t xml:space="preserve">Стол сконструирован таким образом, что верхняя высокая полка может использоваться как подставка для проектора, что очень удобно для проведения семинаров и педагогических советов с использованием ИКТ, просмотра в записи открытых занятий и последующего анализа. Большой экран расположен на свободной от высоких стеллажей стене. </w:t>
            </w:r>
            <w:r w:rsidRPr="009E5D68">
              <w:rPr>
                <w:b/>
              </w:rPr>
              <w:t>В ближайших планах – закрепить проектор на потолке,</w:t>
            </w:r>
            <w:r w:rsidRPr="009E5D68">
              <w:t xml:space="preserve"> </w:t>
            </w:r>
            <w:r>
              <w:t>чтобы ускорить процесс подключения и уменьшить количество проводов без кабель-каналов. Технические возможности для этого имеются.</w:t>
            </w:r>
          </w:p>
        </w:tc>
        <w:tc>
          <w:tcPr>
            <w:tcW w:w="7142" w:type="dxa"/>
          </w:tcPr>
          <w:p w:rsidR="00CA0344" w:rsidRDefault="00CA0344" w:rsidP="005A3EE8">
            <w:pPr>
              <w:jc w:val="center"/>
              <w:rPr>
                <w:noProof/>
                <w:lang w:eastAsia="ru-RU"/>
              </w:rPr>
            </w:pPr>
          </w:p>
          <w:p w:rsidR="00BE1AA0" w:rsidRDefault="00BE1AA0" w:rsidP="005A3EE8">
            <w:pPr>
              <w:jc w:val="center"/>
            </w:pPr>
            <w:r w:rsidRPr="00044500">
              <w:rPr>
                <w:noProof/>
                <w:lang w:eastAsia="ru-RU"/>
              </w:rPr>
              <w:drawing>
                <wp:inline distT="0" distB="0" distL="0" distR="0" wp14:anchorId="44E42CE7" wp14:editId="009B7350">
                  <wp:extent cx="4282440" cy="3211830"/>
                  <wp:effectExtent l="0" t="0" r="0" b="0"/>
                  <wp:docPr id="7" name="Рисунок 7" descr="C:\Users\Валентина\Desktop\фото методкабинет\IMG_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алентина\Desktop\фото методкабинет\IMG_1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440" cy="321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AA0" w:rsidTr="00967164">
        <w:tc>
          <w:tcPr>
            <w:tcW w:w="3119" w:type="dxa"/>
          </w:tcPr>
          <w:p w:rsidR="0095266F" w:rsidRDefault="0095266F" w:rsidP="009E5D68">
            <w:pPr>
              <w:jc w:val="center"/>
              <w:rPr>
                <w:b/>
              </w:rPr>
            </w:pPr>
          </w:p>
          <w:p w:rsidR="0095266F" w:rsidRDefault="0095266F" w:rsidP="009E5D68">
            <w:pPr>
              <w:jc w:val="center"/>
              <w:rPr>
                <w:b/>
              </w:rPr>
            </w:pPr>
          </w:p>
          <w:p w:rsidR="00BE1AA0" w:rsidRPr="006E35B7" w:rsidRDefault="009E5D68" w:rsidP="009E5D68">
            <w:pPr>
              <w:jc w:val="center"/>
              <w:rPr>
                <w:b/>
              </w:rPr>
            </w:pPr>
            <w:r>
              <w:rPr>
                <w:b/>
              </w:rPr>
              <w:t>ВЫСТАВОЧНАЯ ЗОНА</w:t>
            </w:r>
          </w:p>
          <w:p w:rsidR="00BE1AA0" w:rsidRDefault="00BE1AA0" w:rsidP="00AA2BD4">
            <w:pPr>
              <w:jc w:val="both"/>
            </w:pPr>
            <w:r>
              <w:t xml:space="preserve">Часть стеллажей в кабинете сконструирована таким образом, чтобы можно было удобно расположить выставочные материалы, а также выложить литературу и наглядные материалы по изучаемой теме для удобства педагогов. Все выставки и подборки пособий аннотированы. </w:t>
            </w:r>
            <w:r w:rsidR="009E5D68">
              <w:t>Стеллажей с удобной конструкцией в кабинете 4, поэтому можно одновременно оформить несколько выставок.</w:t>
            </w:r>
          </w:p>
          <w:p w:rsidR="002D7226" w:rsidRDefault="002D7226" w:rsidP="00AA2BD4">
            <w:pPr>
              <w:jc w:val="both"/>
            </w:pPr>
          </w:p>
          <w:p w:rsidR="002D7226" w:rsidRDefault="002D7226" w:rsidP="00AA2BD4">
            <w:pPr>
              <w:jc w:val="both"/>
            </w:pPr>
          </w:p>
          <w:p w:rsidR="002D7226" w:rsidRDefault="002D7226" w:rsidP="00AA2BD4">
            <w:pPr>
              <w:jc w:val="both"/>
            </w:pPr>
          </w:p>
        </w:tc>
        <w:tc>
          <w:tcPr>
            <w:tcW w:w="7142" w:type="dxa"/>
          </w:tcPr>
          <w:p w:rsidR="00CA0344" w:rsidRDefault="00CA0344" w:rsidP="00AA2BD4">
            <w:pPr>
              <w:jc w:val="both"/>
              <w:rPr>
                <w:noProof/>
                <w:lang w:eastAsia="ru-RU"/>
              </w:rPr>
            </w:pPr>
          </w:p>
          <w:p w:rsidR="00806DF6" w:rsidRDefault="00806DF6" w:rsidP="00806DF6">
            <w:pPr>
              <w:tabs>
                <w:tab w:val="left" w:pos="1152"/>
                <w:tab w:val="center" w:pos="3463"/>
              </w:tabs>
            </w:pPr>
            <w:r>
              <w:tab/>
            </w:r>
            <w:r w:rsidRPr="001D11EE">
              <w:rPr>
                <w:noProof/>
                <w:lang w:eastAsia="ru-RU"/>
              </w:rPr>
              <w:drawing>
                <wp:inline distT="0" distB="0" distL="0" distR="0" wp14:anchorId="6ECD6341" wp14:editId="58659831">
                  <wp:extent cx="2918205" cy="1569720"/>
                  <wp:effectExtent l="0" t="0" r="0" b="0"/>
                  <wp:docPr id="12" name="Рисунок 12" descr="C:\Users\Валентина\Desktop\фото методкабинет\IMG_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алентина\Desktop\фото методкабинет\IMG_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969" cy="158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DF6" w:rsidRDefault="00806DF6" w:rsidP="00806DF6">
            <w:pPr>
              <w:tabs>
                <w:tab w:val="left" w:pos="1152"/>
                <w:tab w:val="center" w:pos="3463"/>
              </w:tabs>
            </w:pPr>
          </w:p>
          <w:p w:rsidR="002D7226" w:rsidRDefault="002D7226" w:rsidP="00CA0344">
            <w:pPr>
              <w:jc w:val="center"/>
            </w:pPr>
            <w:r w:rsidRPr="002D7226">
              <w:rPr>
                <w:noProof/>
                <w:lang w:eastAsia="ru-RU"/>
              </w:rPr>
              <w:drawing>
                <wp:inline distT="0" distB="0" distL="0" distR="0">
                  <wp:extent cx="3062294" cy="1517567"/>
                  <wp:effectExtent l="0" t="0" r="0" b="0"/>
                  <wp:docPr id="1" name="Рисунок 1" descr="C:\Users\Валентина\Desktop\фото методкабинет\IMG_1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лентина\Desktop\фото методкабинет\IMG_1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909" cy="152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AA0" w:rsidTr="00967164">
        <w:tc>
          <w:tcPr>
            <w:tcW w:w="3119" w:type="dxa"/>
          </w:tcPr>
          <w:p w:rsidR="0095266F" w:rsidRDefault="0095266F" w:rsidP="00AA2BD4">
            <w:pPr>
              <w:jc w:val="both"/>
            </w:pPr>
          </w:p>
          <w:p w:rsidR="00BE1AA0" w:rsidRDefault="00BE1AA0" w:rsidP="00AA2BD4">
            <w:pPr>
              <w:jc w:val="both"/>
            </w:pPr>
            <w:r>
              <w:t>Кроме того, в кабинете есть стеллажи, полки которых также используются для тематических подборок литературы, например, полка «Развивающие технологии» является хорошим подспорьем для воспитателей и специалистов в их инновационном поиске.</w:t>
            </w:r>
          </w:p>
        </w:tc>
        <w:tc>
          <w:tcPr>
            <w:tcW w:w="7142" w:type="dxa"/>
          </w:tcPr>
          <w:p w:rsidR="00967164" w:rsidRDefault="00967164" w:rsidP="00AA2BD4">
            <w:pPr>
              <w:jc w:val="both"/>
              <w:rPr>
                <w:noProof/>
                <w:lang w:eastAsia="ru-RU"/>
              </w:rPr>
            </w:pPr>
          </w:p>
          <w:p w:rsidR="00BE1AA0" w:rsidRDefault="00BE1AA0" w:rsidP="00AA2BD4">
            <w:pPr>
              <w:jc w:val="both"/>
            </w:pPr>
            <w:r w:rsidRPr="006E35B7">
              <w:rPr>
                <w:noProof/>
                <w:lang w:eastAsia="ru-RU"/>
              </w:rPr>
              <w:drawing>
                <wp:inline distT="0" distB="0" distL="0" distR="0" wp14:anchorId="38C238A3" wp14:editId="0E039E15">
                  <wp:extent cx="4361992" cy="2389284"/>
                  <wp:effectExtent l="0" t="0" r="0" b="0"/>
                  <wp:docPr id="14" name="Рисунок 14" descr="C:\Users\Валентина\Desktop\фото методкабинет\IMG_1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алентина\Desktop\фото методкабинет\IMG_1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309" cy="239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AA0" w:rsidTr="00967164">
        <w:tc>
          <w:tcPr>
            <w:tcW w:w="3119" w:type="dxa"/>
          </w:tcPr>
          <w:p w:rsidR="00806DF6" w:rsidRDefault="00806DF6" w:rsidP="00AA2BD4">
            <w:pPr>
              <w:jc w:val="both"/>
              <w:rPr>
                <w:b/>
              </w:rPr>
            </w:pPr>
          </w:p>
          <w:p w:rsidR="00BE1AA0" w:rsidRDefault="009E5D68" w:rsidP="00AA2BD4">
            <w:pPr>
              <w:jc w:val="both"/>
            </w:pPr>
            <w:r w:rsidRPr="009E5D68">
              <w:rPr>
                <w:b/>
              </w:rPr>
              <w:t>БИБЛИОТЕЧНАЯ ЗОНА</w:t>
            </w:r>
            <w:r w:rsidR="00BE1AA0" w:rsidRPr="009E5D68">
              <w:rPr>
                <w:b/>
              </w:rPr>
              <w:t xml:space="preserve"> </w:t>
            </w:r>
            <w:r w:rsidR="00BE1AA0">
              <w:t xml:space="preserve">включает разделы: </w:t>
            </w:r>
          </w:p>
          <w:p w:rsidR="00BE1AA0" w:rsidRDefault="00967164" w:rsidP="00967164">
            <w:pPr>
              <w:jc w:val="both"/>
            </w:pPr>
            <w:r>
              <w:t>1.</w:t>
            </w:r>
            <w:r w:rsidR="00BE1AA0">
              <w:t>УМК к ОП ДО (учебно-методические пособия в печатном и электронном виде)</w:t>
            </w:r>
            <w:r w:rsidR="005A3EE8">
              <w:t xml:space="preserve">. На фото представлена малая часть материалов – вторые экземпляры того, что находятся в групповых учебных зонах у воспитателей групп. </w:t>
            </w:r>
          </w:p>
        </w:tc>
        <w:tc>
          <w:tcPr>
            <w:tcW w:w="7142" w:type="dxa"/>
          </w:tcPr>
          <w:p w:rsidR="00967164" w:rsidRDefault="00967164" w:rsidP="00AA2BD4">
            <w:pPr>
              <w:jc w:val="both"/>
              <w:rPr>
                <w:noProof/>
                <w:lang w:eastAsia="ru-RU"/>
              </w:rPr>
            </w:pPr>
          </w:p>
          <w:p w:rsidR="005C1D4D" w:rsidRDefault="00736016" w:rsidP="005C1D4D">
            <w:pPr>
              <w:jc w:val="center"/>
              <w:rPr>
                <w:noProof/>
                <w:lang w:eastAsia="ru-RU"/>
              </w:rPr>
            </w:pPr>
            <w:r w:rsidRPr="00736016">
              <w:rPr>
                <w:noProof/>
                <w:lang w:eastAsia="ru-RU"/>
              </w:rPr>
              <w:drawing>
                <wp:inline distT="0" distB="0" distL="0" distR="0">
                  <wp:extent cx="4183380" cy="2977806"/>
                  <wp:effectExtent l="0" t="0" r="0" b="0"/>
                  <wp:docPr id="29" name="Рисунок 29" descr="C:\Users\Валентина\Desktop\фото методкабинет\IMG_1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алентина\Desktop\фото методкабинет\IMG_1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347" cy="298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D4D" w:rsidRDefault="005C1D4D" w:rsidP="00AA2BD4">
            <w:pPr>
              <w:jc w:val="both"/>
              <w:rPr>
                <w:noProof/>
                <w:lang w:eastAsia="ru-RU"/>
              </w:rPr>
            </w:pPr>
          </w:p>
          <w:p w:rsidR="00967164" w:rsidRDefault="00F25E5D" w:rsidP="005C1D4D">
            <w:pPr>
              <w:jc w:val="center"/>
              <w:rPr>
                <w:noProof/>
                <w:lang w:eastAsia="ru-RU"/>
              </w:rPr>
            </w:pPr>
            <w:r w:rsidRPr="002A2B8C">
              <w:rPr>
                <w:noProof/>
                <w:lang w:eastAsia="ru-RU"/>
              </w:rPr>
              <w:drawing>
                <wp:inline distT="0" distB="0" distL="0" distR="0" wp14:anchorId="5BD5D944" wp14:editId="35FCEE87">
                  <wp:extent cx="2090420" cy="1412185"/>
                  <wp:effectExtent l="0" t="0" r="0" b="0"/>
                  <wp:docPr id="17" name="Рисунок 17" descr="C:\Users\Валентина\Desktop\фото методкабинет\IMG_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алентина\Desktop\фото методкабинет\IMG_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311" cy="142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1D4D" w:rsidRPr="00381690">
              <w:rPr>
                <w:noProof/>
                <w:lang w:eastAsia="ru-RU"/>
              </w:rPr>
              <w:drawing>
                <wp:inline distT="0" distB="0" distL="0" distR="0" wp14:anchorId="1BFA3304" wp14:editId="6883D1AE">
                  <wp:extent cx="2054950" cy="1410970"/>
                  <wp:effectExtent l="0" t="0" r="0" b="0"/>
                  <wp:docPr id="21" name="Рисунок 21" descr="C:\Users\Валентина\Desktop\фото методкабинет\IMG_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алентина\Desktop\фото методкабинет\IMG_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85" cy="141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164" w:rsidRDefault="00967164" w:rsidP="00AA2BD4">
            <w:pPr>
              <w:jc w:val="both"/>
              <w:rPr>
                <w:noProof/>
                <w:lang w:eastAsia="ru-RU"/>
              </w:rPr>
            </w:pPr>
          </w:p>
          <w:p w:rsidR="00967164" w:rsidRDefault="00F25E5D" w:rsidP="005C1D4D">
            <w:pPr>
              <w:jc w:val="center"/>
              <w:rPr>
                <w:noProof/>
                <w:lang w:eastAsia="ru-RU"/>
              </w:rPr>
            </w:pPr>
            <w:r w:rsidRPr="00381690">
              <w:rPr>
                <w:noProof/>
                <w:lang w:eastAsia="ru-RU"/>
              </w:rPr>
              <w:drawing>
                <wp:inline distT="0" distB="0" distL="0" distR="0" wp14:anchorId="37DE1AA3" wp14:editId="5EB0BFDF">
                  <wp:extent cx="2062480" cy="1546860"/>
                  <wp:effectExtent l="0" t="0" r="0" b="0"/>
                  <wp:docPr id="13" name="Рисунок 13" descr="C:\Users\Валентина\Desktop\фото методкабинет\IMG_1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алентина\Desktop\фото методкабинет\IMG_1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1D4D" w:rsidRPr="005C1D4D">
              <w:rPr>
                <w:noProof/>
                <w:lang w:eastAsia="ru-RU"/>
              </w:rPr>
              <w:drawing>
                <wp:inline distT="0" distB="0" distL="0" distR="0">
                  <wp:extent cx="2065020" cy="1548765"/>
                  <wp:effectExtent l="0" t="0" r="0" b="0"/>
                  <wp:docPr id="2" name="Рисунок 2" descr="C:\Users\Валентина\Desktop\фото методкабинет\IMG_1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алентина\Desktop\фото методкабинет\IMG_1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AA0" w:rsidRDefault="00BE1AA0" w:rsidP="00AA2BD4">
            <w:pPr>
              <w:jc w:val="both"/>
            </w:pPr>
          </w:p>
        </w:tc>
      </w:tr>
      <w:tr w:rsidR="00BE1AA0" w:rsidTr="00967164">
        <w:tc>
          <w:tcPr>
            <w:tcW w:w="3119" w:type="dxa"/>
          </w:tcPr>
          <w:p w:rsidR="00BE1AA0" w:rsidRDefault="00BE1AA0" w:rsidP="00AA2BD4">
            <w:pPr>
              <w:jc w:val="both"/>
            </w:pPr>
            <w:r>
              <w:t>Раздел 2.</w:t>
            </w:r>
          </w:p>
          <w:p w:rsidR="00BE1AA0" w:rsidRDefault="00BE1AA0" w:rsidP="00AA2BD4">
            <w:pPr>
              <w:jc w:val="both"/>
            </w:pPr>
            <w:r>
              <w:t xml:space="preserve">Методическая литература по образовательным областям и разделам программы (вариативная часть). Кроме того, литература по </w:t>
            </w:r>
            <w:r w:rsidR="00967164">
              <w:t xml:space="preserve">дошкольной педагогике </w:t>
            </w:r>
            <w:proofErr w:type="spellStart"/>
            <w:r>
              <w:t>педагогике</w:t>
            </w:r>
            <w:proofErr w:type="spellEnd"/>
            <w:r>
              <w:t xml:space="preserve"> и пс</w:t>
            </w:r>
            <w:r w:rsidR="00967164">
              <w:t>ихологии, справочники, словари, энциклопедии.</w:t>
            </w:r>
            <w:r w:rsidR="00CA0344">
              <w:t xml:space="preserve"> Литература на полках снабжена разделителями, которые ориентируют педагогов по тематике и позволяют экономить время на поиске нужного пособия. </w:t>
            </w:r>
          </w:p>
          <w:p w:rsidR="00CA0344" w:rsidRDefault="00CA0344" w:rsidP="00AA2BD4">
            <w:pPr>
              <w:jc w:val="both"/>
            </w:pPr>
          </w:p>
        </w:tc>
        <w:tc>
          <w:tcPr>
            <w:tcW w:w="7142" w:type="dxa"/>
          </w:tcPr>
          <w:p w:rsidR="00BE1AA0" w:rsidRDefault="00BE1AA0" w:rsidP="00CA0344">
            <w:pPr>
              <w:jc w:val="center"/>
            </w:pPr>
            <w:r w:rsidRPr="002A2B8C">
              <w:rPr>
                <w:noProof/>
                <w:lang w:eastAsia="ru-RU"/>
              </w:rPr>
              <w:drawing>
                <wp:inline distT="0" distB="0" distL="0" distR="0" wp14:anchorId="7BD7172E" wp14:editId="05A12E9C">
                  <wp:extent cx="2773680" cy="3193760"/>
                  <wp:effectExtent l="0" t="0" r="0" b="0"/>
                  <wp:docPr id="18" name="Рисунок 18" descr="C:\Users\Валентина\Desktop\фото методкабинет\IMG_1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алентина\Desktop\фото методкабинет\IMG_1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691" cy="321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AA0" w:rsidTr="00967164">
        <w:tc>
          <w:tcPr>
            <w:tcW w:w="3119" w:type="dxa"/>
          </w:tcPr>
          <w:p w:rsidR="0095266F" w:rsidRDefault="0095266F" w:rsidP="00AA2BD4">
            <w:pPr>
              <w:jc w:val="both"/>
            </w:pPr>
          </w:p>
          <w:p w:rsidR="00BE1AA0" w:rsidRDefault="00BE1AA0" w:rsidP="00AA2BD4">
            <w:pPr>
              <w:jc w:val="both"/>
            </w:pPr>
            <w:r>
              <w:t xml:space="preserve">Раздел 3. </w:t>
            </w:r>
          </w:p>
          <w:p w:rsidR="00BE1AA0" w:rsidRDefault="00BE1AA0" w:rsidP="00441FE9">
            <w:pPr>
              <w:jc w:val="both"/>
            </w:pPr>
            <w:r>
              <w:t>Детская литература с картотекой по возрастам детей, жанрам и темам.</w:t>
            </w:r>
            <w:r w:rsidR="005A3EE8">
              <w:t xml:space="preserve"> </w:t>
            </w:r>
            <w:r w:rsidR="00BF6745">
              <w:t xml:space="preserve">Литература подобрана в соответствии с рекомендациями авторов примерной общеобразовательной программы дошкольного образования </w:t>
            </w:r>
            <w:r w:rsidR="00441FE9">
              <w:t>«От рождения до ш</w:t>
            </w:r>
            <w:r w:rsidR="0071041A">
              <w:t>колы».</w:t>
            </w:r>
          </w:p>
        </w:tc>
        <w:tc>
          <w:tcPr>
            <w:tcW w:w="7142" w:type="dxa"/>
          </w:tcPr>
          <w:p w:rsidR="00CA0344" w:rsidRDefault="00CA0344" w:rsidP="00CA0344">
            <w:pPr>
              <w:jc w:val="center"/>
              <w:rPr>
                <w:noProof/>
                <w:lang w:eastAsia="ru-RU"/>
              </w:rPr>
            </w:pPr>
          </w:p>
          <w:p w:rsidR="00BE1AA0" w:rsidRDefault="00BE1AA0" w:rsidP="00CA0344">
            <w:pPr>
              <w:jc w:val="center"/>
            </w:pPr>
            <w:r w:rsidRPr="00B0279E">
              <w:rPr>
                <w:noProof/>
                <w:lang w:eastAsia="ru-RU"/>
              </w:rPr>
              <w:drawing>
                <wp:inline distT="0" distB="0" distL="0" distR="0" wp14:anchorId="1385C38F" wp14:editId="0DABF0DC">
                  <wp:extent cx="3741420" cy="2806065"/>
                  <wp:effectExtent l="0" t="0" r="0" b="0"/>
                  <wp:docPr id="19" name="Рисунок 19" descr="C:\Users\Валентина\Desktop\фото методкабинет\IMG_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алентина\Desktop\фото методкабинет\IMG_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420" cy="280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F3E" w:rsidRDefault="00221F3E" w:rsidP="00CA0344">
            <w:pPr>
              <w:jc w:val="center"/>
            </w:pPr>
          </w:p>
        </w:tc>
      </w:tr>
      <w:tr w:rsidR="00441FE9" w:rsidTr="00967164">
        <w:tc>
          <w:tcPr>
            <w:tcW w:w="3119" w:type="dxa"/>
          </w:tcPr>
          <w:p w:rsidR="0071041A" w:rsidRDefault="0071041A" w:rsidP="00AA2BD4">
            <w:pPr>
              <w:jc w:val="both"/>
            </w:pPr>
          </w:p>
          <w:p w:rsidR="00441FE9" w:rsidRDefault="00441FE9" w:rsidP="00AA2BD4">
            <w:pPr>
              <w:jc w:val="both"/>
            </w:pPr>
            <w:r>
              <w:t xml:space="preserve">Для всех возрастных групп приобретены хрестоматии </w:t>
            </w:r>
            <w:r w:rsidR="0071041A">
              <w:t>для чтения детям в детском саду и дома, а также книги сказок из серии «Библиотека школы сами гномов».</w:t>
            </w:r>
          </w:p>
        </w:tc>
        <w:tc>
          <w:tcPr>
            <w:tcW w:w="7142" w:type="dxa"/>
          </w:tcPr>
          <w:p w:rsidR="00221F3E" w:rsidRDefault="00221F3E" w:rsidP="00221F3E">
            <w:pPr>
              <w:tabs>
                <w:tab w:val="left" w:pos="516"/>
                <w:tab w:val="center" w:pos="3463"/>
              </w:tabs>
              <w:rPr>
                <w:noProof/>
                <w:lang w:eastAsia="ru-RU"/>
              </w:rPr>
            </w:pPr>
          </w:p>
          <w:p w:rsidR="00441FE9" w:rsidRDefault="00221F3E" w:rsidP="00221F3E">
            <w:pPr>
              <w:tabs>
                <w:tab w:val="left" w:pos="516"/>
                <w:tab w:val="center" w:pos="3463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ab/>
            </w:r>
            <w:r w:rsidR="00441FE9" w:rsidRPr="00441FE9">
              <w:rPr>
                <w:noProof/>
                <w:lang w:eastAsia="ru-RU"/>
              </w:rPr>
              <w:drawing>
                <wp:inline distT="0" distB="0" distL="0" distR="0">
                  <wp:extent cx="3528060" cy="2646045"/>
                  <wp:effectExtent l="0" t="0" r="0" b="0"/>
                  <wp:docPr id="23" name="Рисунок 23" descr="C:\Users\Валентина\Desktop\IMG_1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лентина\Desktop\IMG_1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264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F3E" w:rsidRDefault="00221F3E" w:rsidP="00221F3E">
            <w:pPr>
              <w:tabs>
                <w:tab w:val="left" w:pos="516"/>
                <w:tab w:val="center" w:pos="3463"/>
              </w:tabs>
              <w:rPr>
                <w:noProof/>
                <w:lang w:eastAsia="ru-RU"/>
              </w:rPr>
            </w:pPr>
          </w:p>
        </w:tc>
      </w:tr>
      <w:tr w:rsidR="00BE1AA0" w:rsidTr="00967164">
        <w:tc>
          <w:tcPr>
            <w:tcW w:w="3119" w:type="dxa"/>
          </w:tcPr>
          <w:p w:rsidR="00806DF6" w:rsidRDefault="00806DF6" w:rsidP="00AA2BD4">
            <w:pPr>
              <w:jc w:val="both"/>
            </w:pPr>
          </w:p>
          <w:p w:rsidR="0095266F" w:rsidRDefault="00BE1AA0" w:rsidP="00AA2BD4">
            <w:pPr>
              <w:jc w:val="both"/>
            </w:pPr>
            <w:r>
              <w:t>Раздел 4.</w:t>
            </w:r>
          </w:p>
          <w:p w:rsidR="00BE1AA0" w:rsidRDefault="00BE1AA0" w:rsidP="00AA2BD4">
            <w:pPr>
              <w:jc w:val="both"/>
            </w:pPr>
            <w:r>
              <w:t xml:space="preserve">Периодические издания для педагогов с картотекой по годам издания. </w:t>
            </w:r>
          </w:p>
          <w:p w:rsidR="00BE1AA0" w:rsidRDefault="00BE1AA0" w:rsidP="00AA2BD4">
            <w:pPr>
              <w:jc w:val="both"/>
              <w:rPr>
                <w:b/>
              </w:rPr>
            </w:pPr>
            <w:r>
              <w:t xml:space="preserve">Начиная с 2017 года подписка на периодические издания оформляется в электронной форме. Таким образом, педагогам доступны все журналы издательства «МЦФЭР» - информационного центра «Ресурсы образования». </w:t>
            </w:r>
            <w:r w:rsidRPr="004A65FD">
              <w:rPr>
                <w:b/>
              </w:rPr>
              <w:t>В перспективе – изыскивать финансовые возможности для продолжения подписки.</w:t>
            </w:r>
          </w:p>
          <w:p w:rsidR="00806DF6" w:rsidRDefault="00806DF6" w:rsidP="00AA2BD4">
            <w:pPr>
              <w:jc w:val="both"/>
            </w:pPr>
          </w:p>
        </w:tc>
        <w:tc>
          <w:tcPr>
            <w:tcW w:w="7142" w:type="dxa"/>
          </w:tcPr>
          <w:p w:rsidR="00CA0344" w:rsidRDefault="00CA0344" w:rsidP="00CA0344">
            <w:pPr>
              <w:jc w:val="center"/>
              <w:rPr>
                <w:noProof/>
                <w:lang w:eastAsia="ru-RU"/>
              </w:rPr>
            </w:pPr>
          </w:p>
          <w:p w:rsidR="00BE1AA0" w:rsidRDefault="00BE1AA0" w:rsidP="00CA0344">
            <w:pPr>
              <w:jc w:val="center"/>
            </w:pPr>
            <w:r w:rsidRPr="00446B19">
              <w:rPr>
                <w:noProof/>
                <w:lang w:eastAsia="ru-RU"/>
              </w:rPr>
              <w:drawing>
                <wp:inline distT="0" distB="0" distL="0" distR="0" wp14:anchorId="1843EC56" wp14:editId="00CE4C81">
                  <wp:extent cx="3820160" cy="2865120"/>
                  <wp:effectExtent l="0" t="0" r="0" b="0"/>
                  <wp:docPr id="20" name="Рисунок 20" descr="C:\Users\Валентина\Desktop\фото методкабинет\IMG_0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алентина\Desktop\фото методкабинет\IMG_0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160" cy="286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AA0" w:rsidTr="005C1D4D">
        <w:trPr>
          <w:trHeight w:val="4783"/>
        </w:trPr>
        <w:tc>
          <w:tcPr>
            <w:tcW w:w="3119" w:type="dxa"/>
          </w:tcPr>
          <w:p w:rsidR="0095266F" w:rsidRDefault="0095266F" w:rsidP="00AA2BD4">
            <w:pPr>
              <w:jc w:val="both"/>
            </w:pPr>
          </w:p>
          <w:p w:rsidR="0095266F" w:rsidRDefault="00BE1AA0" w:rsidP="00AA2BD4">
            <w:pPr>
              <w:jc w:val="both"/>
            </w:pPr>
            <w:r>
              <w:t xml:space="preserve">Раздел 5. </w:t>
            </w:r>
          </w:p>
          <w:p w:rsidR="00BE1AA0" w:rsidRDefault="00BE1AA0" w:rsidP="00AA2BD4">
            <w:pPr>
              <w:jc w:val="both"/>
            </w:pPr>
            <w:r>
              <w:t xml:space="preserve">Периодические издания для детей </w:t>
            </w:r>
            <w:r w:rsidR="00B77A5F">
              <w:t>–</w:t>
            </w:r>
            <w:r>
              <w:t xml:space="preserve"> </w:t>
            </w:r>
            <w:r w:rsidR="00361ABA">
              <w:t>познавательные журналы разнообразной тематической направленности</w:t>
            </w:r>
            <w:r w:rsidR="004E1E7E">
              <w:t xml:space="preserve"> для разных возрастов детей. </w:t>
            </w:r>
            <w:r w:rsidR="004E1E7E" w:rsidRPr="004E1E7E">
              <w:rPr>
                <w:b/>
              </w:rPr>
              <w:t>В планах – продолжить подписку на журнал «</w:t>
            </w:r>
            <w:proofErr w:type="spellStart"/>
            <w:r w:rsidR="004E1E7E" w:rsidRPr="004E1E7E">
              <w:rPr>
                <w:b/>
              </w:rPr>
              <w:t>Свирелька</w:t>
            </w:r>
            <w:proofErr w:type="spellEnd"/>
            <w:r w:rsidR="004E1E7E" w:rsidRPr="004E1E7E">
              <w:rPr>
                <w:b/>
              </w:rPr>
              <w:t>», «Воробышек».</w:t>
            </w:r>
          </w:p>
        </w:tc>
        <w:tc>
          <w:tcPr>
            <w:tcW w:w="7142" w:type="dxa"/>
          </w:tcPr>
          <w:p w:rsidR="00221F3E" w:rsidRDefault="00221F3E" w:rsidP="00CA0344">
            <w:pPr>
              <w:jc w:val="center"/>
              <w:rPr>
                <w:noProof/>
                <w:lang w:eastAsia="ru-RU"/>
              </w:rPr>
            </w:pPr>
          </w:p>
          <w:p w:rsidR="00BE1AA0" w:rsidRDefault="00BE1AA0" w:rsidP="00CA0344">
            <w:pPr>
              <w:jc w:val="center"/>
            </w:pPr>
            <w:r w:rsidRPr="00422D4A">
              <w:rPr>
                <w:noProof/>
                <w:lang w:eastAsia="ru-RU"/>
              </w:rPr>
              <w:drawing>
                <wp:inline distT="0" distB="0" distL="0" distR="0" wp14:anchorId="05599941" wp14:editId="5959026B">
                  <wp:extent cx="4358326" cy="2865120"/>
                  <wp:effectExtent l="0" t="0" r="0" b="0"/>
                  <wp:docPr id="22" name="Рисунок 22" descr="C:\Users\Валентина\Desktop\фото методкабинет\IMG_1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Валентина\Desktop\фото методкабинет\IMG_1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835" cy="286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DF6" w:rsidTr="0071041A">
        <w:trPr>
          <w:trHeight w:val="4810"/>
        </w:trPr>
        <w:tc>
          <w:tcPr>
            <w:tcW w:w="3119" w:type="dxa"/>
          </w:tcPr>
          <w:p w:rsidR="0095266F" w:rsidRDefault="0095266F" w:rsidP="00221F3E">
            <w:pPr>
              <w:jc w:val="center"/>
              <w:rPr>
                <w:b/>
              </w:rPr>
            </w:pPr>
          </w:p>
          <w:p w:rsidR="00806DF6" w:rsidRPr="009E5D68" w:rsidRDefault="00806DF6" w:rsidP="00221F3E">
            <w:pPr>
              <w:jc w:val="center"/>
              <w:rPr>
                <w:b/>
              </w:rPr>
            </w:pPr>
            <w:r w:rsidRPr="009E5D68">
              <w:rPr>
                <w:b/>
              </w:rPr>
              <w:t>ЗОНА ДОКУМЕНТОВ</w:t>
            </w:r>
          </w:p>
          <w:p w:rsidR="00D5246B" w:rsidRDefault="00806DF6" w:rsidP="00967164">
            <w:pPr>
              <w:jc w:val="both"/>
            </w:pPr>
            <w:r>
              <w:t xml:space="preserve">Вся </w:t>
            </w:r>
            <w:r w:rsidRPr="00EF3812">
              <w:rPr>
                <w:b/>
              </w:rPr>
              <w:t>нормативно-правовая и методическая документация</w:t>
            </w:r>
            <w:r>
              <w:rPr>
                <w:b/>
              </w:rPr>
              <w:t xml:space="preserve"> (планы, программы, материалы контрольно-аналитической деятельности, протоколы и материалы педагогических советов, семинаров и т.д.)</w:t>
            </w:r>
            <w:r>
              <w:t xml:space="preserve"> хранится в вертикальных накопителях, снабженных надписью с названием. </w:t>
            </w:r>
          </w:p>
          <w:p w:rsidR="00D5246B" w:rsidRDefault="00D5246B" w:rsidP="00967164">
            <w:pPr>
              <w:jc w:val="both"/>
            </w:pPr>
          </w:p>
          <w:p w:rsidR="00806DF6" w:rsidRDefault="00806DF6" w:rsidP="00967164">
            <w:pPr>
              <w:jc w:val="both"/>
            </w:pPr>
            <w:r>
              <w:t xml:space="preserve">Здесь также представлены материалы </w:t>
            </w:r>
            <w:r w:rsidRPr="00EF3812">
              <w:rPr>
                <w:b/>
              </w:rPr>
              <w:t>по работе с молодыми специалистами, по аттестации педагогов, по инновационной деятельности</w:t>
            </w:r>
            <w:r>
              <w:rPr>
                <w:b/>
              </w:rPr>
              <w:t>, по работе с родителями и т.д.</w:t>
            </w:r>
          </w:p>
          <w:p w:rsidR="0071041A" w:rsidRDefault="0071041A" w:rsidP="00806DF6">
            <w:pPr>
              <w:jc w:val="both"/>
              <w:rPr>
                <w:b/>
              </w:rPr>
            </w:pPr>
          </w:p>
          <w:p w:rsidR="0095266F" w:rsidRDefault="00806DF6" w:rsidP="00806DF6">
            <w:pPr>
              <w:jc w:val="both"/>
            </w:pPr>
            <w:r w:rsidRPr="004B2EFD">
              <w:rPr>
                <w:b/>
              </w:rPr>
              <w:t>Опыты работы, портфолио педагогов</w:t>
            </w:r>
            <w:r>
              <w:t xml:space="preserve"> также хранятся в папках, снабженных маркировкой.</w:t>
            </w:r>
          </w:p>
          <w:p w:rsidR="00806DF6" w:rsidRDefault="00806DF6" w:rsidP="00806DF6">
            <w:pPr>
              <w:jc w:val="both"/>
            </w:pPr>
            <w:r>
              <w:t xml:space="preserve"> </w:t>
            </w:r>
            <w:r w:rsidRPr="00AD5991">
              <w:rPr>
                <w:b/>
              </w:rPr>
              <w:t>В проекте приобретение вертикальной стойки для демонстрации опытов работы по направлениям развития воспитанников</w:t>
            </w:r>
          </w:p>
        </w:tc>
        <w:tc>
          <w:tcPr>
            <w:tcW w:w="7142" w:type="dxa"/>
          </w:tcPr>
          <w:p w:rsidR="00806DF6" w:rsidRDefault="00806DF6" w:rsidP="00AA2BD4">
            <w:pPr>
              <w:jc w:val="both"/>
              <w:rPr>
                <w:noProof/>
                <w:lang w:eastAsia="ru-RU"/>
              </w:rPr>
            </w:pPr>
          </w:p>
          <w:p w:rsidR="0071041A" w:rsidRDefault="00806DF6" w:rsidP="0071041A">
            <w:pPr>
              <w:jc w:val="center"/>
            </w:pPr>
            <w:r w:rsidRPr="003E3055">
              <w:rPr>
                <w:noProof/>
                <w:lang w:eastAsia="ru-RU"/>
              </w:rPr>
              <w:drawing>
                <wp:inline distT="0" distB="0" distL="0" distR="0" wp14:anchorId="5347A6AF" wp14:editId="7ED256EB">
                  <wp:extent cx="2164080" cy="1623060"/>
                  <wp:effectExtent l="0" t="0" r="0" b="0"/>
                  <wp:docPr id="25" name="Рисунок 25" descr="C:\Users\Валентина\Desktop\фото методкабинет\IMG_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алентина\Desktop\фото методкабинет\IMG_1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3055">
              <w:rPr>
                <w:noProof/>
                <w:lang w:eastAsia="ru-RU"/>
              </w:rPr>
              <w:drawing>
                <wp:inline distT="0" distB="0" distL="0" distR="0" wp14:anchorId="665D8349" wp14:editId="2C82628F">
                  <wp:extent cx="2169160" cy="1626870"/>
                  <wp:effectExtent l="0" t="0" r="0" b="0"/>
                  <wp:docPr id="26" name="Рисунок 26" descr="C:\Users\Валентина\Desktop\фото методкабинет\IMG_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алентина\Desktop\фото методкабинет\IMG_1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41A" w:rsidRDefault="0071041A" w:rsidP="00AA2BD4">
            <w:pPr>
              <w:jc w:val="both"/>
            </w:pPr>
          </w:p>
          <w:p w:rsidR="005C1D4D" w:rsidRDefault="0071041A" w:rsidP="00CA0344">
            <w:pPr>
              <w:jc w:val="center"/>
            </w:pPr>
            <w:r w:rsidRPr="0071041A">
              <w:rPr>
                <w:noProof/>
                <w:lang w:eastAsia="ru-RU"/>
              </w:rPr>
              <w:drawing>
                <wp:inline distT="0" distB="0" distL="0" distR="0">
                  <wp:extent cx="3194357" cy="1912620"/>
                  <wp:effectExtent l="0" t="0" r="0" b="0"/>
                  <wp:docPr id="30" name="Рисунок 30" descr="C:\Users\Валентина\Desktop\фото методкабинет\IMG_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алентина\Desktop\фото методкабинет\IMG_1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158" cy="191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D4D" w:rsidRDefault="005C1D4D" w:rsidP="00CA0344">
            <w:pPr>
              <w:jc w:val="center"/>
            </w:pPr>
          </w:p>
          <w:p w:rsidR="00806DF6" w:rsidRDefault="00806DF6" w:rsidP="00CA0344">
            <w:pPr>
              <w:jc w:val="center"/>
            </w:pPr>
          </w:p>
          <w:p w:rsidR="00806DF6" w:rsidRDefault="00806DF6" w:rsidP="00AA2BD4">
            <w:pPr>
              <w:jc w:val="both"/>
            </w:pPr>
            <w:r>
              <w:t xml:space="preserve">  </w:t>
            </w:r>
            <w:r w:rsidR="0071041A" w:rsidRPr="0071041A">
              <w:rPr>
                <w:noProof/>
                <w:lang w:eastAsia="ru-RU"/>
              </w:rPr>
              <w:drawing>
                <wp:inline distT="0" distB="0" distL="0" distR="0">
                  <wp:extent cx="4316095" cy="2263777"/>
                  <wp:effectExtent l="0" t="0" r="0" b="0"/>
                  <wp:docPr id="24" name="Рисунок 24" descr="C:\Users\Валентина\Desktop\фото методкабинет\IMG_1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алентина\Desktop\фото методкабинет\IMG_1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850" cy="226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AA0" w:rsidTr="00967164">
        <w:tc>
          <w:tcPr>
            <w:tcW w:w="3119" w:type="dxa"/>
          </w:tcPr>
          <w:p w:rsidR="00BE1AA0" w:rsidRDefault="00436029" w:rsidP="00AA2BD4">
            <w:pPr>
              <w:jc w:val="both"/>
            </w:pPr>
            <w:r>
              <w:t xml:space="preserve">Конспекты открытых занятий, фото- и видеоматериалы к ним (в </w:t>
            </w:r>
            <w:proofErr w:type="spellStart"/>
            <w:r>
              <w:t>медиатеке</w:t>
            </w:r>
            <w:proofErr w:type="spellEnd"/>
            <w:r>
              <w:t xml:space="preserve"> ДОУ)</w:t>
            </w:r>
            <w:r w:rsidR="00AD5991">
              <w:t xml:space="preserve">. </w:t>
            </w:r>
            <w:r w:rsidR="00AD5991" w:rsidRPr="00AD5991">
              <w:rPr>
                <w:b/>
              </w:rPr>
              <w:t>В проекте – подбор наглядного материала для проведения педагогической диагностики воспитанников.</w:t>
            </w:r>
          </w:p>
        </w:tc>
        <w:tc>
          <w:tcPr>
            <w:tcW w:w="7142" w:type="dxa"/>
          </w:tcPr>
          <w:p w:rsidR="00BE1AA0" w:rsidRDefault="00AD5991" w:rsidP="00AA2BD4">
            <w:pPr>
              <w:jc w:val="both"/>
            </w:pPr>
            <w:proofErr w:type="spellStart"/>
            <w:r>
              <w:t>Медиатека</w:t>
            </w:r>
            <w:proofErr w:type="spellEnd"/>
            <w:r>
              <w:t xml:space="preserve"> дошкольного учреждения включает уже большой запас видеоматериалов, фотоматериалов, презентаций как для организации непосредственно-образовательной деятельности, так и для проведения различных ко</w:t>
            </w:r>
            <w:r w:rsidR="007B3F13">
              <w:t>нкурсов, викторин, развлечений, тестовые задания.</w:t>
            </w:r>
          </w:p>
          <w:p w:rsidR="00C64C6F" w:rsidRDefault="00C64C6F" w:rsidP="00AA2BD4">
            <w:pPr>
              <w:jc w:val="both"/>
            </w:pPr>
          </w:p>
        </w:tc>
      </w:tr>
    </w:tbl>
    <w:p w:rsidR="00BE1AA0" w:rsidRDefault="00BE1AA0" w:rsidP="00BE1AA0">
      <w:pPr>
        <w:jc w:val="both"/>
      </w:pPr>
    </w:p>
    <w:p w:rsidR="00BE1AA0" w:rsidRDefault="00BE1AA0" w:rsidP="00BE1AA0">
      <w:pPr>
        <w:jc w:val="both"/>
      </w:pPr>
      <w:r>
        <w:t xml:space="preserve">«Кабинет, - читаем в этимологическом словаре Макса Фасмера, - ларец с выдвижными ящиками». В </w:t>
      </w:r>
      <w:r>
        <w:rPr>
          <w:lang w:val="en-US"/>
        </w:rPr>
        <w:t>XVI</w:t>
      </w:r>
      <w:r w:rsidRPr="00742167">
        <w:t xml:space="preserve"> – </w:t>
      </w:r>
      <w:r>
        <w:rPr>
          <w:lang w:val="en-US"/>
        </w:rPr>
        <w:t>XVII</w:t>
      </w:r>
      <w:r w:rsidRPr="00742167">
        <w:t xml:space="preserve"> </w:t>
      </w:r>
      <w:r>
        <w:t xml:space="preserve">веках такими «ларцами» украшали комнаты дворцов, и стоили они целое состояние. Значение «рабочее помещение» слово приобрело только в </w:t>
      </w:r>
      <w:r>
        <w:rPr>
          <w:lang w:val="en-US"/>
        </w:rPr>
        <w:t>XVIII</w:t>
      </w:r>
      <w:r w:rsidRPr="00742167">
        <w:t xml:space="preserve"> </w:t>
      </w:r>
      <w:r>
        <w:t xml:space="preserve">веке. А в </w:t>
      </w:r>
      <w:r>
        <w:rPr>
          <w:lang w:val="en-US"/>
        </w:rPr>
        <w:t>XIX</w:t>
      </w:r>
      <w:r w:rsidRPr="00742167">
        <w:t xml:space="preserve"> </w:t>
      </w:r>
      <w:r>
        <w:t xml:space="preserve">веке стало употребляться в том значении, в котором мы используем его сейчас, - комната для интеллектуальных занятий. Кстати, примерно к этому же времени относится появление в русском языке и слова «интеллигенция». По крайней мере, «интеллигенты» </w:t>
      </w:r>
      <w:r>
        <w:rPr>
          <w:lang w:val="en-US"/>
        </w:rPr>
        <w:t>XIX</w:t>
      </w:r>
      <w:r w:rsidRPr="00742167">
        <w:t xml:space="preserve"> </w:t>
      </w:r>
      <w:r>
        <w:t xml:space="preserve">века – Л. Толстой, Ф. Достоевский, А. Чехов – писали свои бессмертные произведения в рабочих кабинетах. </w:t>
      </w:r>
    </w:p>
    <w:p w:rsidR="005C1D4D" w:rsidRPr="0095266F" w:rsidRDefault="00BE1AA0" w:rsidP="0095266F">
      <w:pPr>
        <w:jc w:val="both"/>
      </w:pPr>
      <w:r>
        <w:t xml:space="preserve">Очень надеюсь, что мой рассказ с иллюстрациями доказал, что сочетание «методический кабинет» соотносится с сочетанием «интеллигентный педагог» и предполагает, что именно здесь можно «интеллектуально поработать». </w:t>
      </w:r>
    </w:p>
    <w:sectPr w:rsidR="005C1D4D" w:rsidRPr="0095266F" w:rsidSect="00BF6745">
      <w:pgSz w:w="11906" w:h="16838"/>
      <w:pgMar w:top="709" w:right="127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B7AC8"/>
    <w:multiLevelType w:val="hybridMultilevel"/>
    <w:tmpl w:val="05FCF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E7BB0"/>
    <w:multiLevelType w:val="hybridMultilevel"/>
    <w:tmpl w:val="90626368"/>
    <w:lvl w:ilvl="0" w:tplc="F2F2B51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E5C7A"/>
    <w:multiLevelType w:val="hybridMultilevel"/>
    <w:tmpl w:val="6E8C4866"/>
    <w:lvl w:ilvl="0" w:tplc="422621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E2418B"/>
    <w:multiLevelType w:val="singleLevel"/>
    <w:tmpl w:val="72803632"/>
    <w:lvl w:ilvl="0">
      <w:start w:val="1"/>
      <w:numFmt w:val="decimal"/>
      <w:lvlText w:val="%1."/>
      <w:legacy w:legacy="1" w:legacySpace="0" w:legacyIndent="288"/>
      <w:lvlJc w:val="left"/>
      <w:rPr>
        <w:rFonts w:ascii="Arial" w:hAnsi="Arial" w:cs="Arial" w:hint="default"/>
      </w:rPr>
    </w:lvl>
  </w:abstractNum>
  <w:abstractNum w:abstractNumId="4" w15:restartNumberingAfterBreak="0">
    <w:nsid w:val="3D077EF1"/>
    <w:multiLevelType w:val="hybridMultilevel"/>
    <w:tmpl w:val="0F46625A"/>
    <w:lvl w:ilvl="0" w:tplc="66703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A630970"/>
    <w:multiLevelType w:val="singleLevel"/>
    <w:tmpl w:val="6F7C7426"/>
    <w:lvl w:ilvl="0">
      <w:start w:val="7"/>
      <w:numFmt w:val="decimal"/>
      <w:lvlText w:val="%1."/>
      <w:legacy w:legacy="1" w:legacySpace="0" w:legacyIndent="288"/>
      <w:lvlJc w:val="left"/>
      <w:rPr>
        <w:rFonts w:ascii="Arial" w:hAnsi="Arial" w:cs="Arial" w:hint="default"/>
      </w:rPr>
    </w:lvl>
  </w:abstractNum>
  <w:abstractNum w:abstractNumId="6" w15:restartNumberingAfterBreak="0">
    <w:nsid w:val="4FF779B0"/>
    <w:multiLevelType w:val="hybridMultilevel"/>
    <w:tmpl w:val="214A9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32227F"/>
    <w:multiLevelType w:val="hybridMultilevel"/>
    <w:tmpl w:val="FC6E9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5C39B5"/>
    <w:multiLevelType w:val="multilevel"/>
    <w:tmpl w:val="222C62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E9C4C48"/>
    <w:multiLevelType w:val="hybridMultilevel"/>
    <w:tmpl w:val="9F063BC6"/>
    <w:lvl w:ilvl="0" w:tplc="581204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9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E1AA0"/>
    <w:rsid w:val="00076A86"/>
    <w:rsid w:val="00094A42"/>
    <w:rsid w:val="000A0040"/>
    <w:rsid w:val="000E0538"/>
    <w:rsid w:val="000E3054"/>
    <w:rsid w:val="000E3750"/>
    <w:rsid w:val="00111453"/>
    <w:rsid w:val="00113057"/>
    <w:rsid w:val="00122FD6"/>
    <w:rsid w:val="00167638"/>
    <w:rsid w:val="001A29A0"/>
    <w:rsid w:val="001C7E3E"/>
    <w:rsid w:val="0020177F"/>
    <w:rsid w:val="00221F3E"/>
    <w:rsid w:val="002265C1"/>
    <w:rsid w:val="00233258"/>
    <w:rsid w:val="00273F90"/>
    <w:rsid w:val="0028253D"/>
    <w:rsid w:val="002A3F4C"/>
    <w:rsid w:val="002D7226"/>
    <w:rsid w:val="002E7FA5"/>
    <w:rsid w:val="002F5191"/>
    <w:rsid w:val="00361ABA"/>
    <w:rsid w:val="00381690"/>
    <w:rsid w:val="003B6299"/>
    <w:rsid w:val="003C153B"/>
    <w:rsid w:val="003D0924"/>
    <w:rsid w:val="003E3055"/>
    <w:rsid w:val="004109E5"/>
    <w:rsid w:val="00413180"/>
    <w:rsid w:val="00436029"/>
    <w:rsid w:val="00441FE9"/>
    <w:rsid w:val="00475C39"/>
    <w:rsid w:val="004B2EFD"/>
    <w:rsid w:val="004D6102"/>
    <w:rsid w:val="004E1E7E"/>
    <w:rsid w:val="004E7321"/>
    <w:rsid w:val="00524514"/>
    <w:rsid w:val="00530BC3"/>
    <w:rsid w:val="00590691"/>
    <w:rsid w:val="00590FCE"/>
    <w:rsid w:val="005A3EE8"/>
    <w:rsid w:val="005B3B62"/>
    <w:rsid w:val="005C1D4D"/>
    <w:rsid w:val="005F5619"/>
    <w:rsid w:val="006018E6"/>
    <w:rsid w:val="006161BD"/>
    <w:rsid w:val="00616B53"/>
    <w:rsid w:val="00634C47"/>
    <w:rsid w:val="006360D7"/>
    <w:rsid w:val="006C53A9"/>
    <w:rsid w:val="006D1474"/>
    <w:rsid w:val="006F7DDA"/>
    <w:rsid w:val="0071041A"/>
    <w:rsid w:val="00736016"/>
    <w:rsid w:val="007B3F13"/>
    <w:rsid w:val="007B4C21"/>
    <w:rsid w:val="007C2420"/>
    <w:rsid w:val="007E0CFF"/>
    <w:rsid w:val="007E68DC"/>
    <w:rsid w:val="00806DF6"/>
    <w:rsid w:val="00823B62"/>
    <w:rsid w:val="00842AEF"/>
    <w:rsid w:val="008441FE"/>
    <w:rsid w:val="008537C6"/>
    <w:rsid w:val="008B45EA"/>
    <w:rsid w:val="008D2214"/>
    <w:rsid w:val="00910C43"/>
    <w:rsid w:val="00913BCB"/>
    <w:rsid w:val="00941DE2"/>
    <w:rsid w:val="00945ED8"/>
    <w:rsid w:val="0095266F"/>
    <w:rsid w:val="009662AC"/>
    <w:rsid w:val="00967164"/>
    <w:rsid w:val="009E5D68"/>
    <w:rsid w:val="00A41840"/>
    <w:rsid w:val="00A619B1"/>
    <w:rsid w:val="00AA6D62"/>
    <w:rsid w:val="00AD5991"/>
    <w:rsid w:val="00AE586E"/>
    <w:rsid w:val="00B04BF5"/>
    <w:rsid w:val="00B77A5F"/>
    <w:rsid w:val="00BA69F0"/>
    <w:rsid w:val="00BE0E6C"/>
    <w:rsid w:val="00BE1AA0"/>
    <w:rsid w:val="00BE62F2"/>
    <w:rsid w:val="00BF6745"/>
    <w:rsid w:val="00C5740C"/>
    <w:rsid w:val="00C64C6F"/>
    <w:rsid w:val="00CA0344"/>
    <w:rsid w:val="00CE53A9"/>
    <w:rsid w:val="00D5246B"/>
    <w:rsid w:val="00D75BC1"/>
    <w:rsid w:val="00DF2B38"/>
    <w:rsid w:val="00E26C45"/>
    <w:rsid w:val="00E65A25"/>
    <w:rsid w:val="00E72731"/>
    <w:rsid w:val="00EE34C9"/>
    <w:rsid w:val="00EF3812"/>
    <w:rsid w:val="00F25E5D"/>
    <w:rsid w:val="00F42DC8"/>
    <w:rsid w:val="00FA1F7C"/>
    <w:rsid w:val="00FD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E1CF7B-1B24-4458-B98A-C96499B33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AA0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1AA0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E1AA0"/>
    <w:pPr>
      <w:ind w:left="720"/>
      <w:contextualSpacing/>
    </w:pPr>
  </w:style>
  <w:style w:type="paragraph" w:customStyle="1" w:styleId="Tdtable-td">
    <w:name w:val="Td_table-td"/>
    <w:basedOn w:val="a"/>
    <w:rsid w:val="00AA6D62"/>
    <w:pPr>
      <w:spacing w:after="0" w:line="292" w:lineRule="atLeast"/>
    </w:pPr>
    <w:rPr>
      <w:rFonts w:ascii="Arial" w:eastAsia="Arial" w:hAnsi="Arial" w:cs="Arial"/>
      <w:sz w:val="18"/>
      <w:szCs w:val="1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24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524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F0836-366F-4E8B-9201-3194EDC13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2257</Words>
  <Characters>12865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cp:lastPrinted>2018-03-28T14:42:00Z</cp:lastPrinted>
  <dcterms:created xsi:type="dcterms:W3CDTF">2019-11-30T13:17:00Z</dcterms:created>
  <dcterms:modified xsi:type="dcterms:W3CDTF">2019-11-30T13:17:00Z</dcterms:modified>
</cp:coreProperties>
</file>